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0A" w:rsidRDefault="0073030A">
      <w:pPr>
        <w:pStyle w:val="Corpodetexto"/>
        <w:rPr>
          <w:sz w:val="20"/>
        </w:rPr>
      </w:pPr>
    </w:p>
    <w:p w:rsidR="0073030A" w:rsidRDefault="0073030A">
      <w:pPr>
        <w:pStyle w:val="Corpodetexto"/>
        <w:spacing w:before="8"/>
        <w:rPr>
          <w:sz w:val="28"/>
        </w:rPr>
      </w:pPr>
    </w:p>
    <w:p w:rsidR="0073030A" w:rsidRPr="007A0A40" w:rsidRDefault="00357DB4" w:rsidP="008B410F">
      <w:pPr>
        <w:pStyle w:val="Ttulo1"/>
        <w:spacing w:before="70"/>
        <w:ind w:left="3644" w:right="381" w:hanging="3243"/>
        <w:jc w:val="center"/>
        <w:rPr>
          <w:lang w:val="pt-BR"/>
        </w:rPr>
      </w:pPr>
      <w:r w:rsidRPr="007A0A40">
        <w:rPr>
          <w:lang w:val="pt-BR"/>
        </w:rPr>
        <w:t>EDITAL DE SELE</w:t>
      </w:r>
      <w:r w:rsidR="000F1B6E" w:rsidRPr="007A0A40">
        <w:rPr>
          <w:lang w:val="pt-BR"/>
        </w:rPr>
        <w:t>ÇÃO PARA PESQUISADORES - GRUPO EDS</w:t>
      </w:r>
    </w:p>
    <w:p w:rsidR="00D24F95" w:rsidRPr="00210A53" w:rsidRDefault="00D24F95" w:rsidP="00D24F95">
      <w:pPr>
        <w:spacing w:before="5"/>
        <w:ind w:left="358"/>
        <w:jc w:val="center"/>
        <w:rPr>
          <w:sz w:val="20"/>
          <w:lang w:val="pt-BR"/>
        </w:rPr>
      </w:pPr>
      <w:r>
        <w:rPr>
          <w:sz w:val="20"/>
          <w:lang w:val="pt-BR"/>
        </w:rPr>
        <w:t>RECUPERAÇÃO JUDICIAL</w:t>
      </w:r>
    </w:p>
    <w:p w:rsidR="00AD5EBC" w:rsidRPr="007A0A40" w:rsidRDefault="00AD5EBC" w:rsidP="00D24F95">
      <w:pPr>
        <w:tabs>
          <w:tab w:val="left" w:pos="9498"/>
        </w:tabs>
        <w:ind w:right="92"/>
        <w:jc w:val="center"/>
        <w:rPr>
          <w:b/>
          <w:sz w:val="24"/>
          <w:lang w:val="pt-BR"/>
        </w:rPr>
      </w:pPr>
    </w:p>
    <w:p w:rsidR="0073030A" w:rsidRPr="007A0A40" w:rsidRDefault="0073030A" w:rsidP="00B830E4">
      <w:pPr>
        <w:ind w:left="118" w:right="6845"/>
        <w:rPr>
          <w:b/>
          <w:sz w:val="24"/>
          <w:lang w:val="pt-BR"/>
        </w:rPr>
      </w:pPr>
    </w:p>
    <w:p w:rsidR="0073030A" w:rsidRPr="007A0A40" w:rsidRDefault="0073030A">
      <w:pPr>
        <w:pStyle w:val="Corpodetexto"/>
        <w:rPr>
          <w:b/>
          <w:lang w:val="pt-BR"/>
        </w:rPr>
      </w:pPr>
    </w:p>
    <w:p w:rsidR="0073030A" w:rsidRPr="007A0A40" w:rsidRDefault="00FA2260" w:rsidP="00FA2260">
      <w:pPr>
        <w:pStyle w:val="PargrafodaLista"/>
        <w:numPr>
          <w:ilvl w:val="0"/>
          <w:numId w:val="3"/>
        </w:numPr>
        <w:tabs>
          <w:tab w:val="left" w:pos="284"/>
        </w:tabs>
        <w:ind w:left="567" w:hanging="141"/>
        <w:jc w:val="both"/>
        <w:rPr>
          <w:b/>
          <w:sz w:val="24"/>
          <w:lang w:val="pt-BR"/>
        </w:rPr>
      </w:pPr>
      <w:r w:rsidRPr="007A0A40">
        <w:rPr>
          <w:b/>
          <w:sz w:val="24"/>
          <w:lang w:val="pt-BR"/>
        </w:rPr>
        <w:t>.</w:t>
      </w:r>
      <w:r w:rsidR="00357DB4" w:rsidRPr="007A0A40">
        <w:rPr>
          <w:b/>
          <w:sz w:val="24"/>
          <w:lang w:val="pt-BR"/>
        </w:rPr>
        <w:t xml:space="preserve"> </w:t>
      </w:r>
      <w:r w:rsidR="00F808F4" w:rsidRPr="007A0A40">
        <w:rPr>
          <w:b/>
          <w:sz w:val="24"/>
          <w:lang w:val="pt-BR"/>
        </w:rPr>
        <w:t xml:space="preserve"> </w:t>
      </w:r>
      <w:r w:rsidR="00357DB4" w:rsidRPr="007A0A40">
        <w:rPr>
          <w:b/>
          <w:sz w:val="24"/>
          <w:lang w:val="pt-BR"/>
        </w:rPr>
        <w:t>DA IDENTIFICAÇÃO DO</w:t>
      </w:r>
      <w:r w:rsidR="00357DB4" w:rsidRPr="007A0A40">
        <w:rPr>
          <w:b/>
          <w:spacing w:val="-12"/>
          <w:sz w:val="24"/>
          <w:lang w:val="pt-BR"/>
        </w:rPr>
        <w:t xml:space="preserve"> </w:t>
      </w:r>
      <w:r w:rsidR="00357DB4" w:rsidRPr="007A0A40">
        <w:rPr>
          <w:b/>
          <w:sz w:val="24"/>
          <w:lang w:val="pt-BR"/>
        </w:rPr>
        <w:t>EDITAL</w:t>
      </w:r>
    </w:p>
    <w:p w:rsidR="0073030A" w:rsidRPr="007A0A40" w:rsidRDefault="0073030A">
      <w:pPr>
        <w:pStyle w:val="Corpodetexto"/>
        <w:spacing w:before="6"/>
        <w:rPr>
          <w:b/>
          <w:sz w:val="23"/>
          <w:lang w:val="pt-BR"/>
        </w:rPr>
      </w:pPr>
    </w:p>
    <w:p w:rsidR="0073030A" w:rsidRPr="007A0A40" w:rsidRDefault="00357DB4">
      <w:pPr>
        <w:pStyle w:val="Corpodetexto"/>
        <w:ind w:left="478" w:right="109"/>
        <w:jc w:val="both"/>
        <w:rPr>
          <w:lang w:val="pt-BR"/>
        </w:rPr>
      </w:pPr>
      <w:r w:rsidRPr="007A0A40">
        <w:rPr>
          <w:lang w:val="pt-BR"/>
        </w:rPr>
        <w:t>1.1</w:t>
      </w:r>
      <w:r w:rsidR="00F808F4" w:rsidRPr="007A0A40">
        <w:rPr>
          <w:lang w:val="pt-BR"/>
        </w:rPr>
        <w:t>.</w:t>
      </w:r>
      <w:r w:rsidRPr="007A0A40">
        <w:rPr>
          <w:lang w:val="pt-BR"/>
        </w:rPr>
        <w:t xml:space="preserve"> O </w:t>
      </w:r>
      <w:r w:rsidRPr="007A0A40">
        <w:rPr>
          <w:i/>
          <w:lang w:val="pt-BR"/>
        </w:rPr>
        <w:t xml:space="preserve">Grupo de Pesquisa </w:t>
      </w:r>
      <w:r w:rsidR="000F1B6E" w:rsidRPr="007A0A40">
        <w:rPr>
          <w:i/>
          <w:lang w:val="pt-BR"/>
        </w:rPr>
        <w:t>Empresa, Direito e Sociedade Contemporânea</w:t>
      </w:r>
      <w:r w:rsidRPr="007A0A40">
        <w:rPr>
          <w:lang w:val="pt-BR"/>
        </w:rPr>
        <w:t>, coordenado p</w:t>
      </w:r>
      <w:r w:rsidR="000F1B6E" w:rsidRPr="007A0A40">
        <w:rPr>
          <w:lang w:val="pt-BR"/>
        </w:rPr>
        <w:t xml:space="preserve">elo professor Edson </w:t>
      </w:r>
      <w:proofErr w:type="spellStart"/>
      <w:r w:rsidR="000F1B6E" w:rsidRPr="007A0A40">
        <w:rPr>
          <w:lang w:val="pt-BR"/>
        </w:rPr>
        <w:t>Alvisi</w:t>
      </w:r>
      <w:proofErr w:type="spellEnd"/>
      <w:r w:rsidR="000F1B6E" w:rsidRPr="007A0A40">
        <w:rPr>
          <w:lang w:val="pt-BR"/>
        </w:rPr>
        <w:t xml:space="preserve"> Neves</w:t>
      </w:r>
      <w:r w:rsidRPr="007A0A40">
        <w:rPr>
          <w:lang w:val="pt-BR"/>
        </w:rPr>
        <w:t xml:space="preserve">, informa que está aberto o processo seletivo para preenchimento de vagas </w:t>
      </w:r>
      <w:r w:rsidR="000F1B6E" w:rsidRPr="007A0A40">
        <w:rPr>
          <w:lang w:val="pt-BR"/>
        </w:rPr>
        <w:t>para produção de pesquisa</w:t>
      </w:r>
      <w:r w:rsidR="008B5505">
        <w:rPr>
          <w:lang w:val="pt-BR"/>
        </w:rPr>
        <w:t xml:space="preserve"> </w:t>
      </w:r>
      <w:r w:rsidRPr="007A0A40">
        <w:rPr>
          <w:lang w:val="pt-BR"/>
        </w:rPr>
        <w:t>em sua</w:t>
      </w:r>
      <w:r w:rsidR="000F1B6E" w:rsidRPr="007A0A40">
        <w:rPr>
          <w:lang w:val="pt-BR"/>
        </w:rPr>
        <w:t>s</w:t>
      </w:r>
      <w:r w:rsidRPr="007A0A40">
        <w:rPr>
          <w:lang w:val="pt-BR"/>
        </w:rPr>
        <w:t xml:space="preserve"> linha</w:t>
      </w:r>
      <w:r w:rsidR="000F1B6E" w:rsidRPr="007A0A40">
        <w:rPr>
          <w:lang w:val="pt-BR"/>
        </w:rPr>
        <w:t>s</w:t>
      </w:r>
      <w:r w:rsidRPr="007A0A40">
        <w:rPr>
          <w:lang w:val="pt-BR"/>
        </w:rPr>
        <w:t xml:space="preserve"> de pesquisa</w:t>
      </w:r>
      <w:r w:rsidR="009B05F5">
        <w:rPr>
          <w:lang w:val="pt-BR"/>
        </w:rPr>
        <w:t xml:space="preserve"> com ênfase em Recuperação</w:t>
      </w:r>
      <w:r w:rsidR="00E31248">
        <w:rPr>
          <w:lang w:val="pt-BR"/>
        </w:rPr>
        <w:t xml:space="preserve"> Judicial</w:t>
      </w:r>
      <w:bookmarkStart w:id="0" w:name="_GoBack"/>
      <w:bookmarkEnd w:id="0"/>
      <w:r w:rsidR="00E537D1" w:rsidRPr="007A0A40">
        <w:rPr>
          <w:lang w:val="pt-BR"/>
        </w:rPr>
        <w:t>:</w:t>
      </w:r>
      <w:r w:rsidRPr="007A0A40">
        <w:rPr>
          <w:lang w:val="pt-BR"/>
        </w:rPr>
        <w:t xml:space="preserve"> </w:t>
      </w:r>
      <w:r w:rsidR="000F1B6E" w:rsidRPr="00D24F95">
        <w:rPr>
          <w:b/>
          <w:lang w:val="pt-BR"/>
        </w:rPr>
        <w:t>Função Social e Interesse Público</w:t>
      </w:r>
      <w:r w:rsidR="00E1496D" w:rsidRPr="007A0A40">
        <w:rPr>
          <w:lang w:val="pt-BR"/>
        </w:rPr>
        <w:t>,</w:t>
      </w:r>
      <w:r w:rsidR="00915C36" w:rsidRPr="007A0A40">
        <w:rPr>
          <w:lang w:val="pt-BR"/>
        </w:rPr>
        <w:t xml:space="preserve"> e</w:t>
      </w:r>
      <w:r w:rsidR="00E1496D" w:rsidRPr="007A0A40">
        <w:rPr>
          <w:lang w:val="pt-BR"/>
        </w:rPr>
        <w:t xml:space="preserve"> </w:t>
      </w:r>
      <w:r w:rsidR="000F1B6E" w:rsidRPr="00D24F95">
        <w:rPr>
          <w:b/>
          <w:lang w:val="pt-BR"/>
        </w:rPr>
        <w:t>Relações Empresariais e Inovações Tecnológicas</w:t>
      </w:r>
      <w:r w:rsidRPr="007A0A40">
        <w:rPr>
          <w:lang w:val="pt-BR"/>
        </w:rPr>
        <w:t>. Esta</w:t>
      </w:r>
      <w:r w:rsidR="00E1496D" w:rsidRPr="007A0A40">
        <w:rPr>
          <w:lang w:val="pt-BR"/>
        </w:rPr>
        <w:t>s</w:t>
      </w:r>
      <w:r w:rsidRPr="007A0A40">
        <w:rPr>
          <w:lang w:val="pt-BR"/>
        </w:rPr>
        <w:t xml:space="preserve"> linha</w:t>
      </w:r>
      <w:r w:rsidR="00E1496D" w:rsidRPr="007A0A40">
        <w:rPr>
          <w:lang w:val="pt-BR"/>
        </w:rPr>
        <w:t>s</w:t>
      </w:r>
      <w:r w:rsidRPr="007A0A40">
        <w:rPr>
          <w:lang w:val="pt-BR"/>
        </w:rPr>
        <w:t xml:space="preserve"> de pesquisa t</w:t>
      </w:r>
      <w:r w:rsidR="00E1496D" w:rsidRPr="007A0A40">
        <w:rPr>
          <w:lang w:val="pt-BR"/>
        </w:rPr>
        <w:t>ê</w:t>
      </w:r>
      <w:r w:rsidRPr="007A0A40">
        <w:rPr>
          <w:lang w:val="pt-BR"/>
        </w:rPr>
        <w:t>m por meta desenvolver proposta</w:t>
      </w:r>
      <w:r w:rsidR="00E1496D" w:rsidRPr="007A0A40">
        <w:rPr>
          <w:lang w:val="pt-BR"/>
        </w:rPr>
        <w:t>s</w:t>
      </w:r>
      <w:r w:rsidRPr="007A0A40">
        <w:rPr>
          <w:lang w:val="pt-BR"/>
        </w:rPr>
        <w:t xml:space="preserve"> teórica</w:t>
      </w:r>
      <w:r w:rsidR="00E1496D" w:rsidRPr="007A0A40">
        <w:rPr>
          <w:lang w:val="pt-BR"/>
        </w:rPr>
        <w:t>s</w:t>
      </w:r>
      <w:r w:rsidRPr="007A0A40">
        <w:rPr>
          <w:lang w:val="pt-BR"/>
        </w:rPr>
        <w:t xml:space="preserve"> e prática</w:t>
      </w:r>
      <w:r w:rsidR="00E1496D" w:rsidRPr="007A0A40">
        <w:rPr>
          <w:lang w:val="pt-BR"/>
        </w:rPr>
        <w:t>s</w:t>
      </w:r>
      <w:r w:rsidRPr="007A0A40">
        <w:rPr>
          <w:lang w:val="pt-BR"/>
        </w:rPr>
        <w:t xml:space="preserve"> no âmbito da</w:t>
      </w:r>
      <w:r w:rsidR="006E278F" w:rsidRPr="007A0A40">
        <w:rPr>
          <w:lang w:val="pt-BR"/>
        </w:rPr>
        <w:t>s relações empresariais</w:t>
      </w:r>
      <w:r w:rsidR="00FA2260" w:rsidRPr="007A0A40">
        <w:rPr>
          <w:lang w:val="pt-BR"/>
        </w:rPr>
        <w:t>,</w:t>
      </w:r>
      <w:r w:rsidRPr="007A0A40">
        <w:rPr>
          <w:lang w:val="pt-BR"/>
        </w:rPr>
        <w:t xml:space="preserve"> tomando por base </w:t>
      </w:r>
      <w:r w:rsidR="006E278F" w:rsidRPr="007A0A40">
        <w:rPr>
          <w:lang w:val="pt-BR"/>
        </w:rPr>
        <w:t xml:space="preserve">o estudo dos </w:t>
      </w:r>
      <w:r w:rsidR="00E1496D" w:rsidRPr="007A0A40">
        <w:rPr>
          <w:lang w:val="pt-BR"/>
        </w:rPr>
        <w:t>i</w:t>
      </w:r>
      <w:r w:rsidR="006E278F" w:rsidRPr="007A0A40">
        <w:rPr>
          <w:lang w:val="pt-BR"/>
        </w:rPr>
        <w:t xml:space="preserve">nstitutos que regulam o </w:t>
      </w:r>
      <w:r w:rsidR="00FA2260" w:rsidRPr="007A0A40">
        <w:rPr>
          <w:lang w:val="pt-BR"/>
        </w:rPr>
        <w:t>D</w:t>
      </w:r>
      <w:r w:rsidR="006E278F" w:rsidRPr="007A0A40">
        <w:rPr>
          <w:lang w:val="pt-BR"/>
        </w:rPr>
        <w:t xml:space="preserve">ireito </w:t>
      </w:r>
      <w:proofErr w:type="spellStart"/>
      <w:r w:rsidR="00FA2260" w:rsidRPr="007A0A40">
        <w:rPr>
          <w:lang w:val="pt-BR"/>
        </w:rPr>
        <w:t>C</w:t>
      </w:r>
      <w:r w:rsidR="006E278F" w:rsidRPr="007A0A40">
        <w:rPr>
          <w:lang w:val="pt-BR"/>
        </w:rPr>
        <w:t>oncursal</w:t>
      </w:r>
      <w:proofErr w:type="spellEnd"/>
      <w:r w:rsidR="006E278F" w:rsidRPr="007A0A40">
        <w:rPr>
          <w:lang w:val="pt-BR"/>
        </w:rPr>
        <w:t xml:space="preserve"> na Recuperação Judicial, Extrajudicial e da Falência</w:t>
      </w:r>
      <w:r w:rsidR="00DF2D9B" w:rsidRPr="007A0A40">
        <w:rPr>
          <w:lang w:val="pt-BR"/>
        </w:rPr>
        <w:t xml:space="preserve"> a serem realizados pela Equipe.</w:t>
      </w:r>
      <w:r w:rsidR="005C5BFD" w:rsidRPr="007A0A40">
        <w:rPr>
          <w:lang w:val="pt-BR"/>
        </w:rPr>
        <w:t xml:space="preserve"> O grupo trabalhará também as matérias de direito comercial nacional e internacional</w:t>
      </w:r>
    </w:p>
    <w:p w:rsidR="006E278F" w:rsidRPr="007A0A40" w:rsidRDefault="006E278F">
      <w:pPr>
        <w:pStyle w:val="Corpodetexto"/>
        <w:ind w:left="478" w:right="109"/>
        <w:jc w:val="both"/>
        <w:rPr>
          <w:lang w:val="pt-BR"/>
        </w:rPr>
      </w:pPr>
    </w:p>
    <w:p w:rsidR="0073030A" w:rsidRPr="007A0A40" w:rsidRDefault="00357DB4">
      <w:pPr>
        <w:pStyle w:val="Corpodetexto"/>
        <w:ind w:left="478" w:right="107" w:firstLine="348"/>
        <w:jc w:val="both"/>
        <w:rPr>
          <w:lang w:val="pt-BR"/>
        </w:rPr>
      </w:pPr>
      <w:r w:rsidRPr="007A0A40">
        <w:rPr>
          <w:lang w:val="pt-BR"/>
        </w:rPr>
        <w:t xml:space="preserve">Neste sentido, exige-se a inserção formal do participante selecionado </w:t>
      </w:r>
      <w:r w:rsidR="005C5BFD" w:rsidRPr="007A0A40">
        <w:rPr>
          <w:lang w:val="pt-BR"/>
        </w:rPr>
        <w:t>para o</w:t>
      </w:r>
      <w:r w:rsidRPr="007A0A40">
        <w:rPr>
          <w:lang w:val="pt-BR"/>
        </w:rPr>
        <w:t xml:space="preserve"> Grupo de Pesquisa, </w:t>
      </w:r>
      <w:r w:rsidR="005C5BFD" w:rsidRPr="007A0A40">
        <w:rPr>
          <w:lang w:val="pt-BR"/>
        </w:rPr>
        <w:t>por meio</w:t>
      </w:r>
      <w:r w:rsidRPr="007A0A40">
        <w:rPr>
          <w:lang w:val="pt-BR"/>
        </w:rPr>
        <w:t xml:space="preserve"> d</w:t>
      </w:r>
      <w:r w:rsidR="005C5BFD" w:rsidRPr="007A0A40">
        <w:rPr>
          <w:lang w:val="pt-BR"/>
        </w:rPr>
        <w:t>e sua</w:t>
      </w:r>
      <w:r w:rsidRPr="007A0A40">
        <w:rPr>
          <w:lang w:val="pt-BR"/>
        </w:rPr>
        <w:t xml:space="preserve"> inclusão no Diretório dos Grupos de Pesquisa do CNPq. Além disso, a participação ativa nos trabalhos do referido Grupo</w:t>
      </w:r>
      <w:r w:rsidR="005C5BFD" w:rsidRPr="007A0A40">
        <w:rPr>
          <w:lang w:val="pt-BR"/>
        </w:rPr>
        <w:t xml:space="preserve"> se fará</w:t>
      </w:r>
      <w:r w:rsidRPr="007A0A40">
        <w:rPr>
          <w:lang w:val="pt-BR"/>
        </w:rPr>
        <w:t xml:space="preserve"> </w:t>
      </w:r>
      <w:r w:rsidRPr="007A0A40">
        <w:rPr>
          <w:b/>
          <w:u w:val="single"/>
          <w:lang w:val="pt-BR"/>
        </w:rPr>
        <w:t>mediante participação nas sessões de estudo semanais</w:t>
      </w:r>
      <w:r w:rsidRPr="007A0A40">
        <w:rPr>
          <w:lang w:val="pt-BR"/>
        </w:rPr>
        <w:t>.</w:t>
      </w:r>
    </w:p>
    <w:p w:rsidR="006E278F" w:rsidRPr="007A0A40" w:rsidRDefault="006E278F">
      <w:pPr>
        <w:pStyle w:val="Corpodetexto"/>
        <w:ind w:left="478" w:right="107" w:firstLine="348"/>
        <w:jc w:val="both"/>
        <w:rPr>
          <w:sz w:val="18"/>
          <w:szCs w:val="18"/>
          <w:lang w:val="pt-BR"/>
        </w:rPr>
      </w:pPr>
    </w:p>
    <w:p w:rsidR="0073030A" w:rsidRPr="007A0A40" w:rsidRDefault="0073030A">
      <w:pPr>
        <w:pStyle w:val="Corpodetexto"/>
        <w:spacing w:before="2"/>
        <w:rPr>
          <w:sz w:val="28"/>
          <w:lang w:val="pt-BR"/>
        </w:rPr>
      </w:pPr>
    </w:p>
    <w:p w:rsidR="0073030A" w:rsidRPr="007A0A40" w:rsidRDefault="00F808F4" w:rsidP="00F808F4">
      <w:pPr>
        <w:pStyle w:val="Ttulo1"/>
        <w:numPr>
          <w:ilvl w:val="0"/>
          <w:numId w:val="3"/>
        </w:numPr>
        <w:tabs>
          <w:tab w:val="left" w:pos="567"/>
        </w:tabs>
        <w:ind w:hanging="400"/>
        <w:jc w:val="both"/>
        <w:rPr>
          <w:lang w:val="pt-BR"/>
        </w:rPr>
      </w:pPr>
      <w:r w:rsidRPr="007A0A40">
        <w:rPr>
          <w:lang w:val="pt-BR"/>
        </w:rPr>
        <w:t xml:space="preserve">. </w:t>
      </w:r>
      <w:r w:rsidR="00357DB4" w:rsidRPr="007A0A40">
        <w:rPr>
          <w:lang w:val="pt-BR"/>
        </w:rPr>
        <w:t xml:space="preserve"> </w:t>
      </w:r>
      <w:r w:rsidR="0044672F" w:rsidRPr="007A0A40">
        <w:rPr>
          <w:lang w:val="pt-BR"/>
        </w:rPr>
        <w:t xml:space="preserve">DAS </w:t>
      </w:r>
      <w:r w:rsidR="00357DB4" w:rsidRPr="007A0A40">
        <w:rPr>
          <w:lang w:val="pt-BR"/>
        </w:rPr>
        <w:t>INSCRIÇÕES</w:t>
      </w:r>
      <w:r w:rsidR="00357DB4" w:rsidRPr="007A0A40">
        <w:rPr>
          <w:spacing w:val="-6"/>
          <w:lang w:val="pt-BR"/>
        </w:rPr>
        <w:t xml:space="preserve"> </w:t>
      </w:r>
    </w:p>
    <w:p w:rsidR="0044672F" w:rsidRPr="007A0A40" w:rsidRDefault="0044672F" w:rsidP="00F808F4">
      <w:pPr>
        <w:pStyle w:val="Ttulo1"/>
        <w:tabs>
          <w:tab w:val="left" w:pos="827"/>
        </w:tabs>
        <w:jc w:val="left"/>
        <w:rPr>
          <w:sz w:val="16"/>
          <w:szCs w:val="16"/>
          <w:lang w:val="pt-BR"/>
        </w:rPr>
      </w:pPr>
    </w:p>
    <w:p w:rsidR="00696BCD" w:rsidRPr="007A0A40" w:rsidRDefault="007A0A40" w:rsidP="007A0A40">
      <w:pPr>
        <w:tabs>
          <w:tab w:val="left" w:pos="851"/>
        </w:tabs>
        <w:spacing w:before="38" w:line="276" w:lineRule="auto"/>
        <w:ind w:left="567" w:right="112"/>
        <w:jc w:val="both"/>
        <w:rPr>
          <w:sz w:val="24"/>
          <w:lang w:val="pt-BR"/>
        </w:rPr>
      </w:pPr>
      <w:r w:rsidRPr="007A0A40">
        <w:rPr>
          <w:b/>
          <w:sz w:val="24"/>
          <w:lang w:val="pt-BR"/>
        </w:rPr>
        <w:t>2.1</w:t>
      </w:r>
      <w:r w:rsidR="00F808F4" w:rsidRPr="007A0A40">
        <w:rPr>
          <w:b/>
          <w:sz w:val="24"/>
          <w:lang w:val="pt-BR"/>
        </w:rPr>
        <w:t>.</w:t>
      </w:r>
      <w:r w:rsidR="00F808F4" w:rsidRPr="007A0A40">
        <w:rPr>
          <w:sz w:val="24"/>
          <w:lang w:val="pt-BR"/>
        </w:rPr>
        <w:t xml:space="preserve"> </w:t>
      </w:r>
      <w:r w:rsidR="0044672F" w:rsidRPr="007A0A40">
        <w:rPr>
          <w:sz w:val="24"/>
          <w:lang w:val="pt-BR"/>
        </w:rPr>
        <w:t>Inscrições somente por e-mail (</w:t>
      </w:r>
      <w:hyperlink r:id="rId8" w:history="1">
        <w:r w:rsidR="0044672F" w:rsidRPr="007A0A40">
          <w:rPr>
            <w:rStyle w:val="Hyperlink"/>
            <w:color w:val="auto"/>
            <w:sz w:val="24"/>
            <w:lang w:val="pt-BR"/>
          </w:rPr>
          <w:t>ppgdin.doutorado@gmail.com</w:t>
        </w:r>
      </w:hyperlink>
      <w:r w:rsidR="0044672F" w:rsidRPr="007A0A40">
        <w:rPr>
          <w:rStyle w:val="Hyperlink"/>
          <w:color w:val="auto"/>
          <w:sz w:val="24"/>
          <w:u w:val="none"/>
          <w:lang w:val="pt-BR"/>
        </w:rPr>
        <w:t>)</w:t>
      </w:r>
      <w:r w:rsidR="00696BCD" w:rsidRPr="007A0A40">
        <w:rPr>
          <w:rStyle w:val="Hyperlink"/>
          <w:color w:val="auto"/>
          <w:sz w:val="24"/>
          <w:u w:val="none"/>
          <w:lang w:val="pt-BR"/>
        </w:rPr>
        <w:t xml:space="preserve">, de </w:t>
      </w:r>
      <w:r w:rsidR="00696BCD" w:rsidRPr="007A0A40">
        <w:rPr>
          <w:sz w:val="24"/>
          <w:lang w:val="pt-BR"/>
        </w:rPr>
        <w:t xml:space="preserve">04/09/18 </w:t>
      </w:r>
      <w:proofErr w:type="gramStart"/>
      <w:r w:rsidR="00696BCD" w:rsidRPr="007A0A40">
        <w:rPr>
          <w:sz w:val="24"/>
          <w:lang w:val="pt-BR"/>
        </w:rPr>
        <w:t>até</w:t>
      </w:r>
      <w:proofErr w:type="gramEnd"/>
      <w:r w:rsidR="00696BCD" w:rsidRPr="007A0A40">
        <w:rPr>
          <w:sz w:val="24"/>
          <w:lang w:val="pt-BR"/>
        </w:rPr>
        <w:t xml:space="preserve"> </w:t>
      </w:r>
      <w:r w:rsidR="00F808F4" w:rsidRPr="007A0A40">
        <w:rPr>
          <w:sz w:val="24"/>
          <w:lang w:val="pt-BR"/>
        </w:rPr>
        <w:t xml:space="preserve"> </w:t>
      </w:r>
      <w:r w:rsidR="00696BCD" w:rsidRPr="007A0A40">
        <w:rPr>
          <w:sz w:val="24"/>
          <w:lang w:val="pt-BR"/>
        </w:rPr>
        <w:t>07/09/2018</w:t>
      </w:r>
      <w:r w:rsidR="00E1496D" w:rsidRPr="007A0A40">
        <w:rPr>
          <w:sz w:val="24"/>
          <w:lang w:val="pt-BR"/>
        </w:rPr>
        <w:t>, discriminando o assunto como Grupo de Pesquisa Recuperação Judicial</w:t>
      </w:r>
      <w:r w:rsidR="008B5505">
        <w:rPr>
          <w:sz w:val="24"/>
          <w:lang w:val="pt-BR"/>
        </w:rPr>
        <w:t>;</w:t>
      </w:r>
    </w:p>
    <w:p w:rsidR="005C5BFD" w:rsidRPr="007A0A40" w:rsidRDefault="007A0A40" w:rsidP="007A0A40">
      <w:pPr>
        <w:tabs>
          <w:tab w:val="left" w:pos="851"/>
        </w:tabs>
        <w:spacing w:before="38" w:line="276" w:lineRule="auto"/>
        <w:ind w:left="567" w:right="112"/>
        <w:jc w:val="both"/>
        <w:rPr>
          <w:sz w:val="24"/>
          <w:lang w:val="pt-BR"/>
        </w:rPr>
      </w:pPr>
      <w:r w:rsidRPr="007A0A40">
        <w:rPr>
          <w:b/>
          <w:sz w:val="24"/>
          <w:szCs w:val="23"/>
          <w:lang w:val="pt-BR"/>
        </w:rPr>
        <w:t>2.2</w:t>
      </w:r>
      <w:r w:rsidR="00F808F4" w:rsidRPr="007A0A40">
        <w:rPr>
          <w:b/>
          <w:szCs w:val="23"/>
          <w:lang w:val="pt-BR"/>
        </w:rPr>
        <w:t>.</w:t>
      </w:r>
      <w:r w:rsidRPr="007A0A40">
        <w:rPr>
          <w:szCs w:val="23"/>
          <w:lang w:val="pt-BR"/>
        </w:rPr>
        <w:t xml:space="preserve"> </w:t>
      </w:r>
      <w:r w:rsidR="005C5BFD" w:rsidRPr="007A0A40">
        <w:rPr>
          <w:szCs w:val="23"/>
          <w:lang w:val="pt-BR"/>
        </w:rPr>
        <w:t xml:space="preserve">Os candidatos deverão enviar, em </w:t>
      </w:r>
      <w:proofErr w:type="spellStart"/>
      <w:r w:rsidR="005C5BFD" w:rsidRPr="007A0A40">
        <w:rPr>
          <w:szCs w:val="23"/>
          <w:lang w:val="pt-BR"/>
        </w:rPr>
        <w:t>pdf</w:t>
      </w:r>
      <w:proofErr w:type="spellEnd"/>
      <w:r w:rsidR="005C5BFD" w:rsidRPr="007A0A40">
        <w:rPr>
          <w:szCs w:val="23"/>
          <w:lang w:val="pt-BR"/>
        </w:rPr>
        <w:t xml:space="preserve">, a ficha de inscrição (Anexo </w:t>
      </w:r>
      <w:proofErr w:type="gramStart"/>
      <w:r w:rsidR="005C5BFD" w:rsidRPr="007A0A40">
        <w:rPr>
          <w:szCs w:val="23"/>
          <w:lang w:val="pt-BR"/>
        </w:rPr>
        <w:t>1</w:t>
      </w:r>
      <w:proofErr w:type="gramEnd"/>
      <w:r w:rsidR="005C5BFD" w:rsidRPr="007A0A40">
        <w:rPr>
          <w:szCs w:val="23"/>
          <w:lang w:val="pt-BR"/>
        </w:rPr>
        <w:t xml:space="preserve">) e </w:t>
      </w:r>
      <w:r w:rsidR="005C5BFD" w:rsidRPr="007A0A40">
        <w:rPr>
          <w:i/>
          <w:szCs w:val="23"/>
          <w:lang w:val="pt-BR"/>
        </w:rPr>
        <w:t>curriculum lattes</w:t>
      </w:r>
      <w:r w:rsidR="00E1496D" w:rsidRPr="007A0A40">
        <w:rPr>
          <w:szCs w:val="23"/>
          <w:lang w:val="pt-BR"/>
        </w:rPr>
        <w:t xml:space="preserve">, também nominando estes dois </w:t>
      </w:r>
      <w:r w:rsidR="00F808F4" w:rsidRPr="007A0A40">
        <w:rPr>
          <w:szCs w:val="23"/>
          <w:lang w:val="pt-BR"/>
        </w:rPr>
        <w:t xml:space="preserve">arquivos/anexos </w:t>
      </w:r>
      <w:r w:rsidR="00E1496D" w:rsidRPr="007A0A40">
        <w:rPr>
          <w:szCs w:val="23"/>
          <w:lang w:val="pt-BR"/>
        </w:rPr>
        <w:t>com</w:t>
      </w:r>
      <w:r w:rsidR="00F808F4" w:rsidRPr="007A0A40">
        <w:rPr>
          <w:szCs w:val="23"/>
          <w:lang w:val="pt-BR"/>
        </w:rPr>
        <w:t xml:space="preserve">o </w:t>
      </w:r>
      <w:r w:rsidR="00E1496D" w:rsidRPr="007A0A40">
        <w:rPr>
          <w:szCs w:val="23"/>
          <w:lang w:val="pt-BR"/>
        </w:rPr>
        <w:t xml:space="preserve"> </w:t>
      </w:r>
      <w:r w:rsidR="00E1496D" w:rsidRPr="007A0A40">
        <w:rPr>
          <w:sz w:val="24"/>
          <w:lang w:val="pt-BR"/>
        </w:rPr>
        <w:t xml:space="preserve">Recuperação Judicial e </w:t>
      </w:r>
      <w:r w:rsidR="00F808F4" w:rsidRPr="007A0A40">
        <w:rPr>
          <w:sz w:val="24"/>
          <w:lang w:val="pt-BR"/>
        </w:rPr>
        <w:t xml:space="preserve">a seguir o </w:t>
      </w:r>
      <w:r w:rsidR="00E1496D" w:rsidRPr="007A0A40">
        <w:rPr>
          <w:sz w:val="24"/>
          <w:lang w:val="pt-BR"/>
        </w:rPr>
        <w:t>nome do candida</w:t>
      </w:r>
      <w:r w:rsidR="00F808F4" w:rsidRPr="007A0A40">
        <w:rPr>
          <w:sz w:val="24"/>
          <w:lang w:val="pt-BR"/>
        </w:rPr>
        <w:t>to.</w:t>
      </w:r>
      <w:r w:rsidR="005C5BFD" w:rsidRPr="007A0A40">
        <w:rPr>
          <w:szCs w:val="23"/>
          <w:lang w:val="pt-BR"/>
        </w:rPr>
        <w:t xml:space="preserve"> </w:t>
      </w:r>
    </w:p>
    <w:p w:rsidR="0073030A" w:rsidRPr="007A0A40" w:rsidRDefault="0073030A" w:rsidP="00F808F4">
      <w:pPr>
        <w:pStyle w:val="PargrafodaLista"/>
        <w:tabs>
          <w:tab w:val="left" w:pos="1066"/>
          <w:tab w:val="left" w:pos="1067"/>
        </w:tabs>
        <w:spacing w:line="276" w:lineRule="auto"/>
        <w:ind w:left="920" w:right="110"/>
        <w:jc w:val="left"/>
        <w:rPr>
          <w:sz w:val="10"/>
          <w:szCs w:val="10"/>
          <w:lang w:val="pt-BR"/>
        </w:rPr>
      </w:pPr>
    </w:p>
    <w:p w:rsidR="004558C5" w:rsidRPr="007A0A40" w:rsidRDefault="004558C5" w:rsidP="00F808F4">
      <w:pPr>
        <w:pStyle w:val="PargrafodaLista"/>
        <w:tabs>
          <w:tab w:val="left" w:pos="1066"/>
          <w:tab w:val="left" w:pos="1067"/>
        </w:tabs>
        <w:spacing w:line="276" w:lineRule="auto"/>
        <w:ind w:left="920" w:right="110"/>
        <w:jc w:val="left"/>
        <w:rPr>
          <w:sz w:val="10"/>
          <w:szCs w:val="10"/>
          <w:lang w:val="pt-BR"/>
        </w:rPr>
      </w:pPr>
    </w:p>
    <w:p w:rsidR="00947184" w:rsidRPr="007A0A40" w:rsidRDefault="00947184" w:rsidP="00F808F4">
      <w:pPr>
        <w:pStyle w:val="PargrafodaLista"/>
        <w:tabs>
          <w:tab w:val="left" w:pos="1066"/>
          <w:tab w:val="left" w:pos="1067"/>
        </w:tabs>
        <w:spacing w:line="276" w:lineRule="auto"/>
        <w:ind w:left="920" w:right="110"/>
        <w:jc w:val="left"/>
        <w:rPr>
          <w:sz w:val="10"/>
          <w:szCs w:val="10"/>
          <w:lang w:val="pt-BR"/>
        </w:rPr>
      </w:pPr>
    </w:p>
    <w:p w:rsidR="0073030A" w:rsidRPr="007A0A40" w:rsidRDefault="00357DB4" w:rsidP="00F329DD">
      <w:pPr>
        <w:pStyle w:val="Ttulo1"/>
        <w:spacing w:before="1"/>
        <w:ind w:hanging="119"/>
        <w:rPr>
          <w:b w:val="0"/>
          <w:lang w:val="pt-BR"/>
        </w:rPr>
      </w:pPr>
      <w:r w:rsidRPr="007A0A40">
        <w:rPr>
          <w:lang w:val="pt-BR"/>
        </w:rPr>
        <w:t>3</w:t>
      </w:r>
      <w:r w:rsidR="00F329DD" w:rsidRPr="007A0A40">
        <w:rPr>
          <w:lang w:val="pt-BR"/>
        </w:rPr>
        <w:t>.</w:t>
      </w:r>
      <w:r w:rsidRPr="007A0A40">
        <w:rPr>
          <w:lang w:val="pt-BR"/>
        </w:rPr>
        <w:t xml:space="preserve">  DA </w:t>
      </w:r>
      <w:r w:rsidR="006E278F" w:rsidRPr="007A0A40">
        <w:rPr>
          <w:lang w:val="pt-BR"/>
        </w:rPr>
        <w:t>SELEÇÃO</w:t>
      </w:r>
    </w:p>
    <w:p w:rsidR="00F808F4" w:rsidRPr="007A0A40" w:rsidRDefault="00F808F4" w:rsidP="00AD5EBC">
      <w:pPr>
        <w:pStyle w:val="Corpodetexto"/>
        <w:spacing w:before="12" w:line="252" w:lineRule="auto"/>
        <w:ind w:left="545" w:right="92"/>
        <w:jc w:val="both"/>
        <w:rPr>
          <w:sz w:val="16"/>
          <w:szCs w:val="16"/>
          <w:lang w:val="pt-BR"/>
        </w:rPr>
      </w:pPr>
    </w:p>
    <w:p w:rsidR="00D24F95" w:rsidRDefault="00357DB4" w:rsidP="00D24F95">
      <w:pPr>
        <w:pStyle w:val="Corpodetexto"/>
        <w:spacing w:before="1"/>
        <w:ind w:left="545"/>
        <w:jc w:val="both"/>
        <w:rPr>
          <w:lang w:val="pt-BR"/>
        </w:rPr>
      </w:pPr>
      <w:r w:rsidRPr="007A0A40">
        <w:rPr>
          <w:b/>
          <w:lang w:val="pt-BR"/>
        </w:rPr>
        <w:t>3.1</w:t>
      </w:r>
      <w:r w:rsidR="00EC2D05" w:rsidRPr="007A0A40">
        <w:rPr>
          <w:i/>
          <w:lang w:val="pt-BR"/>
        </w:rPr>
        <w:t>.</w:t>
      </w:r>
      <w:r w:rsidRPr="007A0A40">
        <w:rPr>
          <w:lang w:val="pt-BR"/>
        </w:rPr>
        <w:t xml:space="preserve"> </w:t>
      </w:r>
      <w:r w:rsidR="00EC2D05" w:rsidRPr="007A0A40">
        <w:rPr>
          <w:lang w:val="pt-BR"/>
        </w:rPr>
        <w:t>O critério da seleção será a aderência do currículo do candidato à pertinência temática da pesquisa</w:t>
      </w:r>
      <w:r w:rsidR="008B5505">
        <w:rPr>
          <w:lang w:val="pt-BR"/>
        </w:rPr>
        <w:t xml:space="preserve"> (Lei 11.101/05, Recuperação Judicial, Extrajudicial e Falência)</w:t>
      </w:r>
      <w:r w:rsidR="00EC2D05" w:rsidRPr="007A0A40">
        <w:rPr>
          <w:lang w:val="pt-BR"/>
        </w:rPr>
        <w:t>;</w:t>
      </w:r>
    </w:p>
    <w:p w:rsidR="0073030A" w:rsidRDefault="00357DB4" w:rsidP="00D24F95">
      <w:pPr>
        <w:pStyle w:val="Corpodetexto"/>
        <w:spacing w:before="1"/>
        <w:ind w:left="545"/>
        <w:jc w:val="both"/>
        <w:rPr>
          <w:lang w:val="pt-BR"/>
        </w:rPr>
      </w:pPr>
      <w:r w:rsidRPr="007A0A40">
        <w:rPr>
          <w:b/>
          <w:lang w:val="pt-BR"/>
        </w:rPr>
        <w:t>3.</w:t>
      </w:r>
      <w:r w:rsidR="006E278F" w:rsidRPr="007A0A40">
        <w:rPr>
          <w:b/>
          <w:lang w:val="pt-BR"/>
        </w:rPr>
        <w:t>2</w:t>
      </w:r>
      <w:r w:rsidR="00EC2D05" w:rsidRPr="007A0A40">
        <w:rPr>
          <w:b/>
          <w:lang w:val="pt-BR"/>
        </w:rPr>
        <w:t>.</w:t>
      </w:r>
      <w:r w:rsidRPr="007A0A40">
        <w:rPr>
          <w:lang w:val="pt-BR"/>
        </w:rPr>
        <w:t xml:space="preserve"> </w:t>
      </w:r>
      <w:r w:rsidR="00F329DD" w:rsidRPr="007A0A40">
        <w:rPr>
          <w:lang w:val="pt-BR"/>
        </w:rPr>
        <w:t xml:space="preserve">A análise dos currículos acontecerá no dia 10/09/2018 por meio de Banca constituída pelos Professores Doutores Edson </w:t>
      </w:r>
      <w:proofErr w:type="spellStart"/>
      <w:r w:rsidR="00F329DD" w:rsidRPr="007A0A40">
        <w:rPr>
          <w:lang w:val="pt-BR"/>
        </w:rPr>
        <w:t>Alvisi</w:t>
      </w:r>
      <w:proofErr w:type="spellEnd"/>
      <w:r w:rsidR="00F329DD" w:rsidRPr="007A0A40">
        <w:rPr>
          <w:lang w:val="pt-BR"/>
        </w:rPr>
        <w:t xml:space="preserve"> Neves, Plinio Lacerda Martins, Sérgio Gustavo de Mattos </w:t>
      </w:r>
      <w:proofErr w:type="spellStart"/>
      <w:proofErr w:type="gramStart"/>
      <w:r w:rsidR="00F329DD" w:rsidRPr="007A0A40">
        <w:rPr>
          <w:lang w:val="pt-BR"/>
        </w:rPr>
        <w:t>Pauseiro</w:t>
      </w:r>
      <w:proofErr w:type="spellEnd"/>
      <w:proofErr w:type="gramEnd"/>
    </w:p>
    <w:p w:rsidR="009B05F5" w:rsidRPr="007A0A40" w:rsidRDefault="009B05F5" w:rsidP="00D24F95">
      <w:pPr>
        <w:pStyle w:val="Corpodetexto"/>
        <w:spacing w:before="1"/>
        <w:ind w:left="545"/>
        <w:jc w:val="both"/>
        <w:rPr>
          <w:lang w:val="pt-BR"/>
        </w:rPr>
      </w:pPr>
      <w:r>
        <w:rPr>
          <w:b/>
          <w:lang w:val="pt-BR"/>
        </w:rPr>
        <w:t>3.</w:t>
      </w:r>
      <w:r>
        <w:rPr>
          <w:lang w:val="pt-BR"/>
        </w:rPr>
        <w:t xml:space="preserve">3.  O resultado da seleção será publicado no dia 10/09/18 até às </w:t>
      </w:r>
      <w:proofErr w:type="gramStart"/>
      <w:r>
        <w:rPr>
          <w:lang w:val="pt-BR"/>
        </w:rPr>
        <w:t>23:59</w:t>
      </w:r>
      <w:proofErr w:type="gramEnd"/>
      <w:r w:rsidR="00E31248">
        <w:rPr>
          <w:lang w:val="pt-BR"/>
        </w:rPr>
        <w:t>h</w:t>
      </w:r>
      <w:r>
        <w:rPr>
          <w:lang w:val="pt-BR"/>
        </w:rPr>
        <w:t>.</w:t>
      </w:r>
    </w:p>
    <w:p w:rsidR="0073030A" w:rsidRPr="007A0A40" w:rsidRDefault="0073030A" w:rsidP="00AD5EBC">
      <w:pPr>
        <w:pStyle w:val="Corpodetexto"/>
        <w:spacing w:before="1"/>
        <w:ind w:left="545"/>
        <w:jc w:val="both"/>
        <w:rPr>
          <w:sz w:val="16"/>
          <w:szCs w:val="16"/>
          <w:lang w:val="pt-BR"/>
        </w:rPr>
      </w:pPr>
    </w:p>
    <w:p w:rsidR="00947184" w:rsidRPr="007A0A40" w:rsidRDefault="00947184" w:rsidP="00AD5EBC">
      <w:pPr>
        <w:pStyle w:val="Corpodetexto"/>
        <w:spacing w:before="1"/>
        <w:ind w:left="545"/>
        <w:jc w:val="both"/>
        <w:rPr>
          <w:sz w:val="22"/>
          <w:szCs w:val="22"/>
          <w:lang w:val="pt-BR"/>
        </w:rPr>
      </w:pPr>
    </w:p>
    <w:p w:rsidR="0073030A" w:rsidRPr="007A0A40" w:rsidRDefault="00357DB4" w:rsidP="00F329DD">
      <w:pPr>
        <w:pStyle w:val="Ttulo1"/>
        <w:spacing w:line="274" w:lineRule="exact"/>
        <w:ind w:hanging="119"/>
        <w:rPr>
          <w:lang w:val="pt-BR"/>
        </w:rPr>
      </w:pPr>
      <w:r w:rsidRPr="007A0A40">
        <w:rPr>
          <w:lang w:val="pt-BR"/>
        </w:rPr>
        <w:t>4</w:t>
      </w:r>
      <w:r w:rsidR="00F329DD" w:rsidRPr="007A0A40">
        <w:rPr>
          <w:lang w:val="pt-BR"/>
        </w:rPr>
        <w:t xml:space="preserve">. </w:t>
      </w:r>
      <w:r w:rsidRPr="007A0A40">
        <w:rPr>
          <w:lang w:val="pt-BR"/>
        </w:rPr>
        <w:t xml:space="preserve"> DAS ATIVIDADES A SEREM DESENVOLVIDAS</w:t>
      </w:r>
    </w:p>
    <w:p w:rsidR="00CC7537" w:rsidRPr="007A0A40" w:rsidRDefault="00CC7537">
      <w:pPr>
        <w:pStyle w:val="Ttulo1"/>
        <w:spacing w:line="274" w:lineRule="exact"/>
        <w:rPr>
          <w:sz w:val="16"/>
          <w:szCs w:val="16"/>
          <w:lang w:val="pt-BR"/>
        </w:rPr>
      </w:pPr>
    </w:p>
    <w:p w:rsidR="0073030A" w:rsidRPr="007A0A40" w:rsidRDefault="00357DB4">
      <w:pPr>
        <w:pStyle w:val="Corpodetexto"/>
        <w:ind w:left="545" w:right="108"/>
        <w:jc w:val="both"/>
        <w:rPr>
          <w:lang w:val="pt-BR"/>
        </w:rPr>
      </w:pPr>
      <w:r w:rsidRPr="007A0A40">
        <w:rPr>
          <w:b/>
          <w:lang w:val="pt-BR"/>
        </w:rPr>
        <w:t>4.1</w:t>
      </w:r>
      <w:r w:rsidR="00F329DD" w:rsidRPr="007A0A40">
        <w:rPr>
          <w:b/>
          <w:lang w:val="pt-BR"/>
        </w:rPr>
        <w:t>.</w:t>
      </w:r>
      <w:r w:rsidRPr="007A0A40">
        <w:rPr>
          <w:lang w:val="pt-BR"/>
        </w:rPr>
        <w:t xml:space="preserve"> </w:t>
      </w:r>
      <w:r w:rsidR="00CC7537" w:rsidRPr="007A0A40">
        <w:rPr>
          <w:lang w:val="pt-BR"/>
        </w:rPr>
        <w:t>Reunião semanal às quintas-feiras das 17h às 20h;</w:t>
      </w:r>
    </w:p>
    <w:p w:rsidR="0073030A" w:rsidRPr="007A0A40" w:rsidRDefault="00357DB4" w:rsidP="00E749BE">
      <w:pPr>
        <w:pStyle w:val="Corpodetexto"/>
        <w:ind w:left="545" w:right="381"/>
        <w:rPr>
          <w:lang w:val="pt-BR"/>
        </w:rPr>
      </w:pPr>
      <w:r w:rsidRPr="007A0A40">
        <w:rPr>
          <w:b/>
          <w:lang w:val="pt-BR"/>
        </w:rPr>
        <w:t>4.2</w:t>
      </w:r>
      <w:r w:rsidR="00EC2D05" w:rsidRPr="007A0A40">
        <w:rPr>
          <w:b/>
          <w:lang w:val="pt-BR"/>
        </w:rPr>
        <w:t>.</w:t>
      </w:r>
      <w:r w:rsidRPr="007A0A40">
        <w:rPr>
          <w:lang w:val="pt-BR"/>
        </w:rPr>
        <w:t xml:space="preserve"> </w:t>
      </w:r>
      <w:r w:rsidR="00CC7537" w:rsidRPr="007A0A40">
        <w:rPr>
          <w:lang w:val="pt-BR"/>
        </w:rPr>
        <w:t>Apresentação de resumos expandidos de artigos a serem apresentados;</w:t>
      </w:r>
    </w:p>
    <w:p w:rsidR="00E749BE" w:rsidRPr="007A0A40" w:rsidRDefault="00915C36" w:rsidP="00915C36">
      <w:pPr>
        <w:pStyle w:val="Corpodetexto"/>
        <w:ind w:left="567" w:right="381" w:hanging="22"/>
        <w:rPr>
          <w:lang w:val="pt-BR"/>
        </w:rPr>
      </w:pPr>
      <w:r w:rsidRPr="007A0A40">
        <w:rPr>
          <w:b/>
          <w:lang w:val="pt-BR"/>
        </w:rPr>
        <w:t>4.3.</w:t>
      </w:r>
      <w:r w:rsidRPr="007A0A40">
        <w:rPr>
          <w:lang w:val="pt-BR"/>
        </w:rPr>
        <w:t xml:space="preserve"> </w:t>
      </w:r>
      <w:r w:rsidR="00CC7537" w:rsidRPr="007A0A40">
        <w:rPr>
          <w:lang w:val="pt-BR"/>
        </w:rPr>
        <w:t xml:space="preserve">Apresentação mínima de </w:t>
      </w:r>
      <w:r w:rsidR="00357DB4" w:rsidRPr="007A0A40">
        <w:rPr>
          <w:lang w:val="pt-BR"/>
        </w:rPr>
        <w:t>um</w:t>
      </w:r>
      <w:r w:rsidR="00CC7537" w:rsidRPr="007A0A40">
        <w:rPr>
          <w:lang w:val="pt-BR"/>
        </w:rPr>
        <w:t xml:space="preserve"> artigo em coautoria, após revisão dos</w:t>
      </w:r>
      <w:r w:rsidR="00CC7537" w:rsidRPr="007A0A40">
        <w:rPr>
          <w:spacing w:val="-10"/>
          <w:lang w:val="pt-BR"/>
        </w:rPr>
        <w:t xml:space="preserve"> </w:t>
      </w:r>
      <w:r w:rsidR="00CC7537" w:rsidRPr="007A0A40">
        <w:rPr>
          <w:lang w:val="pt-BR"/>
        </w:rPr>
        <w:t>orientadores</w:t>
      </w:r>
      <w:r w:rsidR="00357DB4" w:rsidRPr="007A0A40">
        <w:rPr>
          <w:lang w:val="pt-BR"/>
        </w:rPr>
        <w:t xml:space="preserve"> </w:t>
      </w:r>
      <w:r w:rsidR="00CC7537" w:rsidRPr="007A0A40">
        <w:rPr>
          <w:lang w:val="pt-BR"/>
        </w:rPr>
        <w:t xml:space="preserve">em </w:t>
      </w:r>
      <w:r w:rsidR="00357DB4" w:rsidRPr="007A0A40">
        <w:rPr>
          <w:lang w:val="pt-BR"/>
        </w:rPr>
        <w:t>seminário de pesquisa</w:t>
      </w:r>
      <w:r w:rsidR="00CC7537" w:rsidRPr="007A0A40">
        <w:rPr>
          <w:lang w:val="pt-BR"/>
        </w:rPr>
        <w:t>.</w:t>
      </w:r>
    </w:p>
    <w:p w:rsidR="00947184" w:rsidRPr="007A0A40" w:rsidRDefault="00947184" w:rsidP="00E749BE">
      <w:pPr>
        <w:pStyle w:val="PargrafodaLista"/>
        <w:tabs>
          <w:tab w:val="left" w:pos="906"/>
        </w:tabs>
        <w:spacing w:before="69"/>
        <w:ind w:left="545" w:right="112"/>
        <w:rPr>
          <w:lang w:val="pt-BR"/>
        </w:rPr>
      </w:pPr>
    </w:p>
    <w:p w:rsidR="00947184" w:rsidRPr="007A0A40" w:rsidRDefault="00947184" w:rsidP="00E749BE">
      <w:pPr>
        <w:pStyle w:val="PargrafodaLista"/>
        <w:tabs>
          <w:tab w:val="left" w:pos="906"/>
        </w:tabs>
        <w:spacing w:before="69"/>
        <w:ind w:left="545" w:right="112"/>
        <w:rPr>
          <w:lang w:val="pt-BR"/>
        </w:rPr>
      </w:pPr>
    </w:p>
    <w:p w:rsidR="00947184" w:rsidRPr="007A0A40" w:rsidRDefault="00947184" w:rsidP="00E749BE">
      <w:pPr>
        <w:pStyle w:val="PargrafodaLista"/>
        <w:tabs>
          <w:tab w:val="left" w:pos="906"/>
        </w:tabs>
        <w:spacing w:before="69"/>
        <w:ind w:left="545" w:right="112"/>
        <w:rPr>
          <w:lang w:val="pt-BR"/>
        </w:rPr>
      </w:pPr>
    </w:p>
    <w:p w:rsidR="00947184" w:rsidRPr="007A0A40" w:rsidRDefault="00947184" w:rsidP="00E749BE">
      <w:pPr>
        <w:pStyle w:val="PargrafodaLista"/>
        <w:tabs>
          <w:tab w:val="left" w:pos="906"/>
        </w:tabs>
        <w:spacing w:before="69"/>
        <w:ind w:left="545" w:right="112"/>
        <w:rPr>
          <w:lang w:val="pt-BR"/>
        </w:rPr>
      </w:pPr>
    </w:p>
    <w:p w:rsidR="00947184" w:rsidRPr="007A0A40" w:rsidRDefault="00947184" w:rsidP="00E749BE">
      <w:pPr>
        <w:pStyle w:val="PargrafodaLista"/>
        <w:tabs>
          <w:tab w:val="left" w:pos="906"/>
        </w:tabs>
        <w:spacing w:before="69"/>
        <w:ind w:left="545" w:right="112"/>
        <w:rPr>
          <w:lang w:val="pt-BR"/>
        </w:rPr>
      </w:pPr>
    </w:p>
    <w:p w:rsidR="00947184" w:rsidRPr="007A0A40" w:rsidRDefault="00947184" w:rsidP="00E749BE">
      <w:pPr>
        <w:pStyle w:val="PargrafodaLista"/>
        <w:tabs>
          <w:tab w:val="left" w:pos="906"/>
        </w:tabs>
        <w:spacing w:before="69"/>
        <w:ind w:left="545" w:right="112"/>
        <w:rPr>
          <w:lang w:val="pt-BR"/>
        </w:rPr>
      </w:pPr>
    </w:p>
    <w:p w:rsidR="0073030A" w:rsidRPr="007A0A40" w:rsidRDefault="00E749BE" w:rsidP="00E749BE">
      <w:pPr>
        <w:pStyle w:val="PargrafodaLista"/>
        <w:tabs>
          <w:tab w:val="left" w:pos="906"/>
        </w:tabs>
        <w:spacing w:before="69"/>
        <w:ind w:left="545" w:right="112"/>
        <w:rPr>
          <w:lang w:val="pt-BR"/>
        </w:rPr>
      </w:pPr>
      <w:r w:rsidRPr="007A0A40">
        <w:rPr>
          <w:lang w:val="pt-BR"/>
        </w:rPr>
        <w:t xml:space="preserve"> </w:t>
      </w:r>
    </w:p>
    <w:p w:rsidR="00947184" w:rsidRPr="007A0A40" w:rsidRDefault="00947184" w:rsidP="00947184">
      <w:pPr>
        <w:pStyle w:val="Ttulo1"/>
        <w:tabs>
          <w:tab w:val="left" w:pos="724"/>
        </w:tabs>
        <w:ind w:left="185" w:firstLine="241"/>
        <w:rPr>
          <w:lang w:val="pt-BR"/>
        </w:rPr>
      </w:pPr>
    </w:p>
    <w:p w:rsidR="00947184" w:rsidRPr="007A0A40" w:rsidRDefault="00947184" w:rsidP="00947184">
      <w:pPr>
        <w:pStyle w:val="Ttulo1"/>
        <w:tabs>
          <w:tab w:val="left" w:pos="724"/>
        </w:tabs>
        <w:ind w:left="185" w:firstLine="241"/>
        <w:rPr>
          <w:lang w:val="pt-BR"/>
        </w:rPr>
      </w:pPr>
    </w:p>
    <w:p w:rsidR="0073030A" w:rsidRPr="007A0A40" w:rsidRDefault="00947184" w:rsidP="00947184">
      <w:pPr>
        <w:pStyle w:val="Ttulo1"/>
        <w:tabs>
          <w:tab w:val="left" w:pos="724"/>
        </w:tabs>
        <w:ind w:left="185" w:firstLine="241"/>
        <w:rPr>
          <w:lang w:val="pt-BR"/>
        </w:rPr>
      </w:pPr>
      <w:r w:rsidRPr="007A0A40">
        <w:rPr>
          <w:lang w:val="pt-BR"/>
        </w:rPr>
        <w:t>5.</w:t>
      </w:r>
      <w:r w:rsidR="00357DB4" w:rsidRPr="007A0A40">
        <w:rPr>
          <w:lang w:val="pt-BR"/>
        </w:rPr>
        <w:t xml:space="preserve"> </w:t>
      </w:r>
      <w:r w:rsidR="007A0A40">
        <w:rPr>
          <w:lang w:val="pt-BR"/>
        </w:rPr>
        <w:t xml:space="preserve"> </w:t>
      </w:r>
      <w:r w:rsidR="00357DB4" w:rsidRPr="007A0A40">
        <w:rPr>
          <w:lang w:val="pt-BR"/>
        </w:rPr>
        <w:t>DA</w:t>
      </w:r>
      <w:r w:rsidR="00357DB4" w:rsidRPr="007A0A40">
        <w:rPr>
          <w:spacing w:val="-8"/>
          <w:lang w:val="pt-BR"/>
        </w:rPr>
        <w:t xml:space="preserve"> </w:t>
      </w:r>
      <w:r w:rsidR="00357DB4" w:rsidRPr="007A0A40">
        <w:rPr>
          <w:lang w:val="pt-BR"/>
        </w:rPr>
        <w:t>CERTIFICAÇÃO</w:t>
      </w:r>
    </w:p>
    <w:p w:rsidR="00947184" w:rsidRPr="007A0A40" w:rsidRDefault="00947184" w:rsidP="00947184">
      <w:pPr>
        <w:pStyle w:val="Ttulo1"/>
        <w:tabs>
          <w:tab w:val="left" w:pos="724"/>
        </w:tabs>
        <w:ind w:left="185" w:firstLine="241"/>
        <w:rPr>
          <w:b w:val="0"/>
          <w:lang w:val="pt-BR"/>
        </w:rPr>
      </w:pPr>
    </w:p>
    <w:p w:rsidR="0073030A" w:rsidRPr="007A0A40" w:rsidRDefault="00367C13" w:rsidP="007A0A40">
      <w:pPr>
        <w:pStyle w:val="PargrafodaLista"/>
        <w:spacing w:line="276" w:lineRule="auto"/>
        <w:rPr>
          <w:sz w:val="24"/>
          <w:szCs w:val="24"/>
          <w:lang w:val="pt-BR"/>
        </w:rPr>
      </w:pPr>
      <w:r w:rsidRPr="007A0A40">
        <w:rPr>
          <w:b/>
          <w:sz w:val="24"/>
          <w:szCs w:val="24"/>
          <w:lang w:val="pt-BR"/>
        </w:rPr>
        <w:t>5.1</w:t>
      </w:r>
      <w:r w:rsidR="007A0A40" w:rsidRPr="007A0A40">
        <w:rPr>
          <w:sz w:val="24"/>
          <w:szCs w:val="24"/>
          <w:lang w:val="pt-BR"/>
        </w:rPr>
        <w:t>.</w:t>
      </w:r>
      <w:r w:rsidR="007A0A40">
        <w:rPr>
          <w:sz w:val="24"/>
          <w:szCs w:val="24"/>
          <w:lang w:val="pt-BR"/>
        </w:rPr>
        <w:t xml:space="preserve"> </w:t>
      </w:r>
      <w:r w:rsidR="00357DB4" w:rsidRPr="007A0A40">
        <w:rPr>
          <w:sz w:val="24"/>
          <w:szCs w:val="24"/>
          <w:lang w:val="pt-BR"/>
        </w:rPr>
        <w:t>Caberá ao professor orientador</w:t>
      </w:r>
      <w:r w:rsidR="007A0A40" w:rsidRPr="007A0A40">
        <w:rPr>
          <w:sz w:val="24"/>
          <w:szCs w:val="24"/>
          <w:lang w:val="pt-BR"/>
        </w:rPr>
        <w:t>,</w:t>
      </w:r>
      <w:r w:rsidR="00357DB4" w:rsidRPr="007A0A40">
        <w:rPr>
          <w:sz w:val="24"/>
          <w:szCs w:val="24"/>
          <w:lang w:val="pt-BR"/>
        </w:rPr>
        <w:t xml:space="preserve"> o reconhecimento das</w:t>
      </w:r>
      <w:r w:rsidR="00CC7537" w:rsidRPr="007A0A40">
        <w:rPr>
          <w:sz w:val="24"/>
          <w:szCs w:val="24"/>
          <w:lang w:val="pt-BR"/>
        </w:rPr>
        <w:t xml:space="preserve"> atividades desenvolvidas pelo participante </w:t>
      </w:r>
      <w:r w:rsidR="00357DB4" w:rsidRPr="007A0A40">
        <w:rPr>
          <w:sz w:val="24"/>
          <w:szCs w:val="24"/>
          <w:lang w:val="pt-BR"/>
        </w:rPr>
        <w:t>e a atribuição das horas</w:t>
      </w:r>
      <w:r w:rsidR="00357DB4" w:rsidRPr="007A0A40">
        <w:rPr>
          <w:spacing w:val="-11"/>
          <w:sz w:val="24"/>
          <w:szCs w:val="24"/>
          <w:lang w:val="pt-BR"/>
        </w:rPr>
        <w:t xml:space="preserve"> </w:t>
      </w:r>
      <w:r w:rsidR="00357DB4" w:rsidRPr="007A0A40">
        <w:rPr>
          <w:sz w:val="24"/>
          <w:szCs w:val="24"/>
          <w:lang w:val="pt-BR"/>
        </w:rPr>
        <w:t>pertinentes;</w:t>
      </w:r>
    </w:p>
    <w:p w:rsidR="0073030A" w:rsidRPr="007A0A40" w:rsidRDefault="007A0A40" w:rsidP="007A0A40">
      <w:pPr>
        <w:tabs>
          <w:tab w:val="left" w:pos="932"/>
        </w:tabs>
        <w:spacing w:line="276" w:lineRule="auto"/>
        <w:ind w:left="543" w:right="109"/>
        <w:rPr>
          <w:sz w:val="24"/>
          <w:szCs w:val="24"/>
          <w:lang w:val="pt-BR"/>
        </w:rPr>
      </w:pPr>
      <w:r w:rsidRPr="007A0A40">
        <w:rPr>
          <w:b/>
          <w:sz w:val="24"/>
          <w:szCs w:val="24"/>
          <w:lang w:val="pt-BR"/>
        </w:rPr>
        <w:t>5.2.</w:t>
      </w:r>
      <w:r>
        <w:rPr>
          <w:sz w:val="24"/>
          <w:szCs w:val="24"/>
          <w:lang w:val="pt-BR"/>
        </w:rPr>
        <w:t xml:space="preserve"> </w:t>
      </w:r>
      <w:r w:rsidR="00357DB4" w:rsidRPr="007A0A40">
        <w:rPr>
          <w:sz w:val="24"/>
          <w:szCs w:val="24"/>
          <w:lang w:val="pt-BR"/>
        </w:rPr>
        <w:t xml:space="preserve"> A partir do relatório de encerramento do Projeto, caberá a PROEX ou ao Grupo de Pesquisa “</w:t>
      </w:r>
      <w:r w:rsidR="00CC7537" w:rsidRPr="007A0A40">
        <w:rPr>
          <w:sz w:val="24"/>
          <w:szCs w:val="24"/>
          <w:lang w:val="pt-BR"/>
        </w:rPr>
        <w:t>Empresa, Direito e Sociedade Contemporânea</w:t>
      </w:r>
      <w:r w:rsidR="00357DB4" w:rsidRPr="007A0A40">
        <w:rPr>
          <w:sz w:val="24"/>
          <w:szCs w:val="24"/>
          <w:lang w:val="pt-BR"/>
        </w:rPr>
        <w:t>” a emissão do</w:t>
      </w:r>
      <w:r w:rsidR="00357DB4" w:rsidRPr="007A0A40">
        <w:rPr>
          <w:spacing w:val="-18"/>
          <w:sz w:val="24"/>
          <w:szCs w:val="24"/>
          <w:lang w:val="pt-BR"/>
        </w:rPr>
        <w:t xml:space="preserve"> </w:t>
      </w:r>
      <w:r w:rsidR="00357DB4" w:rsidRPr="007A0A40">
        <w:rPr>
          <w:sz w:val="24"/>
          <w:szCs w:val="24"/>
          <w:lang w:val="pt-BR"/>
        </w:rPr>
        <w:t>certificado.</w:t>
      </w:r>
    </w:p>
    <w:p w:rsidR="0073030A" w:rsidRPr="007A0A40" w:rsidRDefault="0073030A" w:rsidP="007A0A40">
      <w:pPr>
        <w:pStyle w:val="Corpodetexto"/>
        <w:spacing w:before="4" w:line="276" w:lineRule="auto"/>
        <w:rPr>
          <w:sz w:val="32"/>
          <w:szCs w:val="32"/>
          <w:lang w:val="pt-BR"/>
        </w:rPr>
      </w:pPr>
    </w:p>
    <w:p w:rsidR="0073030A" w:rsidRDefault="00357DB4" w:rsidP="007A0A40">
      <w:pPr>
        <w:pStyle w:val="Ttulo1"/>
        <w:spacing w:before="1" w:line="276" w:lineRule="auto"/>
        <w:ind w:hanging="119"/>
        <w:rPr>
          <w:lang w:val="pt-BR"/>
        </w:rPr>
      </w:pPr>
      <w:r w:rsidRPr="007A0A40">
        <w:rPr>
          <w:lang w:val="pt-BR"/>
        </w:rPr>
        <w:t xml:space="preserve">6. </w:t>
      </w:r>
      <w:r w:rsidR="007A0A40">
        <w:rPr>
          <w:lang w:val="pt-BR"/>
        </w:rPr>
        <w:t xml:space="preserve"> </w:t>
      </w:r>
      <w:r w:rsidRPr="007A0A40">
        <w:rPr>
          <w:lang w:val="pt-BR"/>
        </w:rPr>
        <w:t>DO TERMO DE COMPROMISSO</w:t>
      </w:r>
    </w:p>
    <w:p w:rsidR="007A0A40" w:rsidRPr="007A0A40" w:rsidRDefault="007A0A40" w:rsidP="007A0A40">
      <w:pPr>
        <w:pStyle w:val="Ttulo1"/>
        <w:spacing w:before="1" w:line="276" w:lineRule="auto"/>
        <w:rPr>
          <w:sz w:val="16"/>
          <w:szCs w:val="16"/>
          <w:lang w:val="pt-BR"/>
        </w:rPr>
      </w:pPr>
    </w:p>
    <w:p w:rsidR="0073030A" w:rsidRPr="007A0A40" w:rsidRDefault="00357DB4" w:rsidP="008B5505">
      <w:pPr>
        <w:pStyle w:val="Corpodetexto"/>
        <w:spacing w:before="19" w:line="276" w:lineRule="auto"/>
        <w:ind w:left="545" w:right="109"/>
        <w:jc w:val="both"/>
        <w:rPr>
          <w:lang w:val="pt-BR"/>
        </w:rPr>
      </w:pPr>
      <w:r w:rsidRPr="007A0A40">
        <w:rPr>
          <w:b/>
          <w:lang w:val="pt-BR"/>
        </w:rPr>
        <w:t>6.1</w:t>
      </w:r>
      <w:r w:rsidR="007A0A40">
        <w:rPr>
          <w:b/>
          <w:lang w:val="pt-BR"/>
        </w:rPr>
        <w:t>.</w:t>
      </w:r>
      <w:r w:rsidRPr="008B5505">
        <w:rPr>
          <w:sz w:val="16"/>
          <w:szCs w:val="16"/>
          <w:lang w:val="pt-BR"/>
        </w:rPr>
        <w:t xml:space="preserve"> </w:t>
      </w:r>
      <w:r w:rsidR="008B5505">
        <w:rPr>
          <w:lang w:val="pt-BR"/>
        </w:rPr>
        <w:t>O</w:t>
      </w:r>
      <w:r w:rsidR="008B5505" w:rsidRPr="007A0A40">
        <w:rPr>
          <w:lang w:val="pt-BR"/>
        </w:rPr>
        <w:t xml:space="preserve">s candidatos classificados se comprometem a participar somente das reuniões convocadas e planejadas pelo Professor Dr. Edson </w:t>
      </w:r>
      <w:proofErr w:type="spellStart"/>
      <w:r w:rsidR="008B5505" w:rsidRPr="007A0A40">
        <w:rPr>
          <w:lang w:val="pt-BR"/>
        </w:rPr>
        <w:t>Alvisi</w:t>
      </w:r>
      <w:proofErr w:type="spellEnd"/>
      <w:r w:rsidR="008B5505" w:rsidRPr="007A0A40">
        <w:rPr>
          <w:lang w:val="pt-BR"/>
        </w:rPr>
        <w:t xml:space="preserve"> Neves.</w:t>
      </w:r>
    </w:p>
    <w:p w:rsidR="0073030A" w:rsidRPr="007A0A40" w:rsidRDefault="00357DB4" w:rsidP="007A0A40">
      <w:pPr>
        <w:pStyle w:val="Corpodetexto"/>
        <w:spacing w:before="19" w:line="276" w:lineRule="auto"/>
        <w:ind w:left="545" w:right="109"/>
        <w:jc w:val="both"/>
        <w:rPr>
          <w:lang w:val="pt-BR"/>
        </w:rPr>
      </w:pPr>
      <w:r w:rsidRPr="007A0A40">
        <w:rPr>
          <w:b/>
          <w:lang w:val="pt-BR"/>
        </w:rPr>
        <w:t>6.2</w:t>
      </w:r>
      <w:r w:rsidR="007A0A40">
        <w:rPr>
          <w:lang w:val="pt-BR"/>
        </w:rPr>
        <w:t>.</w:t>
      </w:r>
      <w:r w:rsidR="007A0A40" w:rsidRPr="008B5505">
        <w:rPr>
          <w:sz w:val="12"/>
          <w:szCs w:val="12"/>
          <w:lang w:val="pt-BR"/>
        </w:rPr>
        <w:t xml:space="preserve"> </w:t>
      </w:r>
      <w:r w:rsidR="008B5505">
        <w:rPr>
          <w:sz w:val="12"/>
          <w:szCs w:val="12"/>
          <w:lang w:val="pt-BR"/>
        </w:rPr>
        <w:t xml:space="preserve">    </w:t>
      </w:r>
      <w:r w:rsidR="008B5505" w:rsidRPr="007A0A40">
        <w:rPr>
          <w:lang w:val="pt-BR"/>
        </w:rPr>
        <w:t>O Projeto de Pesquisa será renovável anualmente, a critério do professor</w:t>
      </w:r>
      <w:r w:rsidR="008B5505">
        <w:rPr>
          <w:lang w:val="pt-BR"/>
        </w:rPr>
        <w:t xml:space="preserve"> orientador.</w:t>
      </w:r>
    </w:p>
    <w:p w:rsidR="0073030A" w:rsidRPr="007A0A40" w:rsidRDefault="0073030A" w:rsidP="007A0A40">
      <w:pPr>
        <w:pStyle w:val="Corpodetexto"/>
        <w:spacing w:line="276" w:lineRule="auto"/>
        <w:rPr>
          <w:lang w:val="pt-BR"/>
        </w:rPr>
      </w:pPr>
    </w:p>
    <w:p w:rsidR="0073030A" w:rsidRPr="007A0A40" w:rsidRDefault="0073030A">
      <w:pPr>
        <w:pStyle w:val="Corpodetexto"/>
        <w:spacing w:before="5"/>
        <w:rPr>
          <w:sz w:val="29"/>
          <w:lang w:val="pt-BR"/>
        </w:rPr>
      </w:pPr>
    </w:p>
    <w:p w:rsidR="0073030A" w:rsidRPr="007A0A40" w:rsidRDefault="0073030A">
      <w:pPr>
        <w:pStyle w:val="Corpodetexto"/>
        <w:spacing w:before="11"/>
        <w:rPr>
          <w:sz w:val="33"/>
          <w:lang w:val="pt-BR"/>
        </w:rPr>
      </w:pPr>
    </w:p>
    <w:p w:rsidR="0073030A" w:rsidRDefault="0073030A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Default="008B5505">
      <w:pPr>
        <w:pStyle w:val="Corpodetexto"/>
        <w:rPr>
          <w:sz w:val="20"/>
          <w:lang w:val="pt-BR"/>
        </w:rPr>
      </w:pPr>
    </w:p>
    <w:p w:rsidR="008B5505" w:rsidRPr="00210A53" w:rsidRDefault="008B5505">
      <w:pPr>
        <w:pStyle w:val="Corpodetexto"/>
        <w:rPr>
          <w:sz w:val="20"/>
          <w:lang w:val="pt-BR"/>
        </w:rPr>
      </w:pPr>
    </w:p>
    <w:p w:rsidR="0073030A" w:rsidRPr="00210A53" w:rsidRDefault="0073030A">
      <w:pPr>
        <w:pStyle w:val="Corpodetexto"/>
        <w:spacing w:before="6"/>
        <w:rPr>
          <w:sz w:val="28"/>
          <w:lang w:val="pt-BR"/>
        </w:r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3208"/>
        <w:gridCol w:w="2349"/>
      </w:tblGrid>
      <w:tr w:rsidR="0073030A">
        <w:trPr>
          <w:trHeight w:hRule="exact" w:val="1173"/>
        </w:trPr>
        <w:tc>
          <w:tcPr>
            <w:tcW w:w="2294" w:type="dxa"/>
          </w:tcPr>
          <w:p w:rsidR="0073030A" w:rsidRPr="00210A53" w:rsidRDefault="0073030A">
            <w:pPr>
              <w:pStyle w:val="TableParagraph"/>
              <w:rPr>
                <w:sz w:val="24"/>
                <w:lang w:val="pt-BR"/>
              </w:rPr>
            </w:pPr>
          </w:p>
          <w:p w:rsidR="0073030A" w:rsidRPr="00210A53" w:rsidRDefault="0073030A">
            <w:pPr>
              <w:pStyle w:val="TableParagraph"/>
              <w:rPr>
                <w:sz w:val="24"/>
                <w:lang w:val="pt-BR"/>
              </w:rPr>
            </w:pPr>
          </w:p>
          <w:p w:rsidR="0073030A" w:rsidRDefault="00357DB4">
            <w:pPr>
              <w:pStyle w:val="TableParagraph"/>
              <w:spacing w:before="153"/>
              <w:ind w:left="35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3208" w:type="dxa"/>
          </w:tcPr>
          <w:p w:rsidR="0073030A" w:rsidRDefault="00357DB4">
            <w:pPr>
              <w:pStyle w:val="TableParagraph"/>
              <w:spacing w:before="69"/>
              <w:ind w:left="1926"/>
              <w:rPr>
                <w:sz w:val="24"/>
              </w:rPr>
            </w:pPr>
            <w:r>
              <w:rPr>
                <w:sz w:val="24"/>
              </w:rPr>
              <w:t>ANEXO I</w:t>
            </w:r>
          </w:p>
        </w:tc>
        <w:tc>
          <w:tcPr>
            <w:tcW w:w="2349" w:type="dxa"/>
          </w:tcPr>
          <w:p w:rsidR="0073030A" w:rsidRDefault="0073030A">
            <w:pPr>
              <w:pStyle w:val="TableParagraph"/>
              <w:rPr>
                <w:sz w:val="24"/>
              </w:rPr>
            </w:pPr>
          </w:p>
          <w:p w:rsidR="0073030A" w:rsidRDefault="0073030A">
            <w:pPr>
              <w:pStyle w:val="TableParagraph"/>
              <w:rPr>
                <w:sz w:val="24"/>
              </w:rPr>
            </w:pPr>
          </w:p>
          <w:p w:rsidR="0073030A" w:rsidRDefault="00357DB4">
            <w:pPr>
              <w:pStyle w:val="TableParagraph"/>
              <w:spacing w:before="153"/>
              <w:ind w:left="406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73030A">
        <w:trPr>
          <w:trHeight w:hRule="exact" w:val="635"/>
        </w:trPr>
        <w:tc>
          <w:tcPr>
            <w:tcW w:w="2294" w:type="dxa"/>
          </w:tcPr>
          <w:p w:rsidR="0073030A" w:rsidRDefault="00357DB4">
            <w:pPr>
              <w:pStyle w:val="TableParagraph"/>
              <w:spacing w:before="166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Sexo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208" w:type="dxa"/>
          </w:tcPr>
          <w:p w:rsidR="0073030A" w:rsidRDefault="00357DB4">
            <w:pPr>
              <w:pStyle w:val="TableParagraph"/>
              <w:spacing w:before="166"/>
              <w:ind w:left="808"/>
              <w:rPr>
                <w:sz w:val="24"/>
              </w:rPr>
            </w:pPr>
            <w:r>
              <w:rPr>
                <w:sz w:val="24"/>
              </w:rPr>
              <w:t>Estado Civil:</w:t>
            </w:r>
          </w:p>
        </w:tc>
        <w:tc>
          <w:tcPr>
            <w:tcW w:w="2349" w:type="dxa"/>
          </w:tcPr>
          <w:p w:rsidR="0073030A" w:rsidRDefault="00357DB4">
            <w:pPr>
              <w:pStyle w:val="TableParagraph"/>
              <w:spacing w:before="166"/>
              <w:ind w:left="300"/>
              <w:rPr>
                <w:sz w:val="24"/>
              </w:rPr>
            </w:pPr>
            <w:r>
              <w:rPr>
                <w:sz w:val="24"/>
              </w:rPr>
              <w:t xml:space="preserve">Data de </w:t>
            </w:r>
            <w:proofErr w:type="spellStart"/>
            <w:r>
              <w:rPr>
                <w:sz w:val="24"/>
              </w:rPr>
              <w:t>Nascimento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73030A">
        <w:trPr>
          <w:trHeight w:hRule="exact" w:val="1270"/>
        </w:trPr>
        <w:tc>
          <w:tcPr>
            <w:tcW w:w="2294" w:type="dxa"/>
          </w:tcPr>
          <w:p w:rsidR="0073030A" w:rsidRDefault="00357DB4">
            <w:pPr>
              <w:pStyle w:val="TableParagraph"/>
              <w:spacing w:before="167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Filiação</w:t>
            </w:r>
            <w:proofErr w:type="spellEnd"/>
            <w:r>
              <w:rPr>
                <w:sz w:val="24"/>
              </w:rPr>
              <w:t>:</w:t>
            </w:r>
          </w:p>
          <w:p w:rsidR="0073030A" w:rsidRDefault="0073030A">
            <w:pPr>
              <w:pStyle w:val="TableParagraph"/>
              <w:spacing w:before="1"/>
              <w:rPr>
                <w:sz w:val="31"/>
              </w:rPr>
            </w:pPr>
          </w:p>
          <w:p w:rsidR="0073030A" w:rsidRDefault="00357DB4">
            <w:pPr>
              <w:pStyle w:val="TableParagraph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Nacionalidade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208" w:type="dxa"/>
          </w:tcPr>
          <w:p w:rsidR="0073030A" w:rsidRDefault="0073030A"/>
        </w:tc>
        <w:tc>
          <w:tcPr>
            <w:tcW w:w="2349" w:type="dxa"/>
          </w:tcPr>
          <w:p w:rsidR="0073030A" w:rsidRDefault="0073030A">
            <w:pPr>
              <w:pStyle w:val="TableParagraph"/>
              <w:rPr>
                <w:sz w:val="24"/>
              </w:rPr>
            </w:pPr>
          </w:p>
          <w:p w:rsidR="0073030A" w:rsidRDefault="0073030A">
            <w:pPr>
              <w:pStyle w:val="TableParagraph"/>
              <w:rPr>
                <w:sz w:val="24"/>
              </w:rPr>
            </w:pPr>
          </w:p>
          <w:p w:rsidR="0073030A" w:rsidRDefault="0073030A">
            <w:pPr>
              <w:pStyle w:val="TableParagraph"/>
              <w:spacing w:before="7"/>
              <w:rPr>
                <w:sz w:val="21"/>
              </w:rPr>
            </w:pPr>
          </w:p>
          <w:p w:rsidR="0073030A" w:rsidRDefault="00357DB4">
            <w:pPr>
              <w:pStyle w:val="TableParagraph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Naturalidade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73030A">
        <w:trPr>
          <w:trHeight w:hRule="exact" w:val="538"/>
        </w:trPr>
        <w:tc>
          <w:tcPr>
            <w:tcW w:w="2294" w:type="dxa"/>
          </w:tcPr>
          <w:p w:rsidR="0073030A" w:rsidRDefault="00357DB4">
            <w:pPr>
              <w:pStyle w:val="TableParagraph"/>
              <w:spacing w:before="167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Matrícula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208" w:type="dxa"/>
          </w:tcPr>
          <w:p w:rsidR="0073030A" w:rsidRDefault="0073030A"/>
        </w:tc>
        <w:tc>
          <w:tcPr>
            <w:tcW w:w="2349" w:type="dxa"/>
          </w:tcPr>
          <w:p w:rsidR="0073030A" w:rsidRDefault="00357DB4">
            <w:pPr>
              <w:pStyle w:val="TableParagraph"/>
              <w:spacing w:before="167"/>
              <w:ind w:left="341"/>
              <w:rPr>
                <w:sz w:val="24"/>
              </w:rPr>
            </w:pPr>
            <w:proofErr w:type="spellStart"/>
            <w:r>
              <w:rPr>
                <w:sz w:val="24"/>
              </w:rPr>
              <w:t>Período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73030A" w:rsidRDefault="0073030A">
      <w:pPr>
        <w:pStyle w:val="Corpodetexto"/>
        <w:spacing w:before="9"/>
        <w:rPr>
          <w:sz w:val="16"/>
        </w:rPr>
      </w:pPr>
    </w:p>
    <w:p w:rsidR="0073030A" w:rsidRDefault="00357DB4">
      <w:pPr>
        <w:pStyle w:val="Corpodetexto"/>
        <w:tabs>
          <w:tab w:val="left" w:pos="4386"/>
        </w:tabs>
        <w:spacing w:before="69"/>
        <w:ind w:left="138" w:right="381"/>
      </w:pPr>
      <w:proofErr w:type="spellStart"/>
      <w:r>
        <w:t>Identidade</w:t>
      </w:r>
      <w:proofErr w:type="spellEnd"/>
      <w:r>
        <w:t>:</w:t>
      </w:r>
      <w:r>
        <w:tab/>
      </w:r>
      <w:proofErr w:type="spellStart"/>
      <w:r>
        <w:t>Órgão</w:t>
      </w:r>
      <w:proofErr w:type="spellEnd"/>
      <w:r>
        <w:rPr>
          <w:spacing w:val="-6"/>
        </w:rPr>
        <w:t xml:space="preserve"> </w:t>
      </w:r>
      <w:proofErr w:type="spellStart"/>
      <w:r>
        <w:t>expedidor</w:t>
      </w:r>
      <w:proofErr w:type="spellEnd"/>
      <w:r>
        <w:t>:</w:t>
      </w:r>
    </w:p>
    <w:p w:rsidR="0073030A" w:rsidRDefault="0073030A">
      <w:pPr>
        <w:pStyle w:val="Corpodetexto"/>
        <w:spacing w:before="3"/>
        <w:rPr>
          <w:sz w:val="31"/>
        </w:rPr>
      </w:pPr>
    </w:p>
    <w:p w:rsidR="0073030A" w:rsidRDefault="00357DB4">
      <w:pPr>
        <w:pStyle w:val="Corpodetexto"/>
        <w:ind w:left="138" w:right="381"/>
      </w:pPr>
      <w:r>
        <w:t>E-mail:</w:t>
      </w:r>
    </w:p>
    <w:p w:rsidR="0073030A" w:rsidRDefault="0073030A">
      <w:pPr>
        <w:pStyle w:val="Corpodetexto"/>
        <w:spacing w:before="1"/>
        <w:rPr>
          <w:sz w:val="31"/>
        </w:rPr>
      </w:pPr>
    </w:p>
    <w:p w:rsidR="0073030A" w:rsidRDefault="00357DB4">
      <w:pPr>
        <w:pStyle w:val="Corpodetexto"/>
        <w:ind w:left="138" w:right="381"/>
      </w:pPr>
      <w:proofErr w:type="spellStart"/>
      <w:r>
        <w:t>Domínio</w:t>
      </w:r>
      <w:proofErr w:type="spellEnd"/>
      <w:r>
        <w:t xml:space="preserve"> de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estrangeira</w:t>
      </w:r>
      <w:proofErr w:type="spellEnd"/>
      <w:r>
        <w:t>:</w:t>
      </w:r>
    </w:p>
    <w:p w:rsidR="0073030A" w:rsidRDefault="00357DB4">
      <w:pPr>
        <w:pStyle w:val="Corpodetexto"/>
        <w:tabs>
          <w:tab w:val="left" w:pos="1362"/>
          <w:tab w:val="left" w:pos="2891"/>
        </w:tabs>
        <w:spacing w:before="41"/>
        <w:ind w:left="138" w:right="381"/>
      </w:pPr>
      <w:r>
        <w:t xml:space="preserve">( </w:t>
      </w:r>
      <w:r>
        <w:rPr>
          <w:spacing w:val="56"/>
        </w:rPr>
        <w:t xml:space="preserve"> </w:t>
      </w:r>
      <w:r>
        <w:t xml:space="preserve">) </w:t>
      </w:r>
      <w:proofErr w:type="spellStart"/>
      <w:r>
        <w:t>Inglês</w:t>
      </w:r>
      <w:proofErr w:type="spellEnd"/>
      <w:r>
        <w:tab/>
        <w:t>(   )</w:t>
      </w:r>
      <w:r>
        <w:rPr>
          <w:spacing w:val="-2"/>
        </w:rPr>
        <w:t xml:space="preserve"> </w:t>
      </w:r>
      <w:proofErr w:type="spellStart"/>
      <w:r>
        <w:t>Francês</w:t>
      </w:r>
      <w:proofErr w:type="spellEnd"/>
      <w:r>
        <w:rPr>
          <w:spacing w:val="1"/>
        </w:rPr>
        <w:t xml:space="preserve"> </w:t>
      </w:r>
      <w:r>
        <w:t>(</w:t>
      </w:r>
      <w:r>
        <w:tab/>
        <w:t xml:space="preserve">) </w:t>
      </w:r>
      <w:proofErr w:type="spellStart"/>
      <w:r>
        <w:t>Italiano</w:t>
      </w:r>
      <w:proofErr w:type="spellEnd"/>
      <w:r>
        <w:t xml:space="preserve"> (   )</w:t>
      </w:r>
      <w:r>
        <w:rPr>
          <w:spacing w:val="-8"/>
        </w:rPr>
        <w:t xml:space="preserve"> </w:t>
      </w:r>
      <w:proofErr w:type="spellStart"/>
      <w:r>
        <w:t>Alemão</w:t>
      </w:r>
      <w:proofErr w:type="spellEnd"/>
    </w:p>
    <w:p w:rsidR="0073030A" w:rsidRDefault="0073030A">
      <w:pPr>
        <w:pStyle w:val="Corpodetexto"/>
        <w:spacing w:before="3"/>
        <w:rPr>
          <w:sz w:val="31"/>
        </w:rPr>
      </w:pPr>
    </w:p>
    <w:p w:rsidR="0073030A" w:rsidRPr="0044134D" w:rsidRDefault="00357DB4">
      <w:pPr>
        <w:pStyle w:val="Corpodetexto"/>
        <w:spacing w:line="276" w:lineRule="auto"/>
        <w:ind w:left="138" w:right="4566"/>
        <w:rPr>
          <w:lang w:val="pt-BR"/>
        </w:rPr>
      </w:pPr>
      <w:r w:rsidRPr="00210A53">
        <w:rPr>
          <w:lang w:val="pt-BR"/>
        </w:rPr>
        <w:t xml:space="preserve">Possui vínculo empregatício?  </w:t>
      </w:r>
      <w:proofErr w:type="gramStart"/>
      <w:r w:rsidRPr="0044134D">
        <w:rPr>
          <w:lang w:val="pt-BR"/>
        </w:rPr>
        <w:t xml:space="preserve">[   </w:t>
      </w:r>
      <w:proofErr w:type="gramEnd"/>
      <w:r w:rsidRPr="0044134D">
        <w:rPr>
          <w:lang w:val="pt-BR"/>
        </w:rPr>
        <w:t>] sim [   ] não</w:t>
      </w:r>
    </w:p>
    <w:p w:rsidR="0073030A" w:rsidRPr="0044134D" w:rsidRDefault="0073030A">
      <w:pPr>
        <w:pStyle w:val="Corpodetexto"/>
        <w:rPr>
          <w:lang w:val="pt-BR"/>
        </w:rPr>
      </w:pPr>
    </w:p>
    <w:p w:rsidR="0073030A" w:rsidRPr="0044134D" w:rsidRDefault="0073030A">
      <w:pPr>
        <w:pStyle w:val="Corpodetexto"/>
        <w:spacing w:before="4"/>
        <w:rPr>
          <w:sz w:val="31"/>
          <w:lang w:val="pt-BR"/>
        </w:rPr>
      </w:pPr>
    </w:p>
    <w:p w:rsidR="0073030A" w:rsidRDefault="00357DB4">
      <w:pPr>
        <w:pStyle w:val="Corpodetexto"/>
        <w:tabs>
          <w:tab w:val="left" w:pos="9471"/>
        </w:tabs>
        <w:ind w:left="138"/>
      </w:pPr>
      <w:proofErr w:type="spellStart"/>
      <w:r>
        <w:t>Observações</w:t>
      </w:r>
      <w:proofErr w:type="spellEnd"/>
      <w:r>
        <w:t>:</w:t>
      </w:r>
    </w:p>
    <w:p w:rsidR="0073030A" w:rsidRDefault="00B3143E">
      <w:pPr>
        <w:pStyle w:val="Corpodetexto"/>
        <w:spacing w:before="3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5C823F4" wp14:editId="7A181A0F">
                <wp:simplePos x="0" y="0"/>
                <wp:positionH relativeFrom="page">
                  <wp:posOffset>900430</wp:posOffset>
                </wp:positionH>
                <wp:positionV relativeFrom="paragraph">
                  <wp:posOffset>198120</wp:posOffset>
                </wp:positionV>
                <wp:extent cx="5867400" cy="0"/>
                <wp:effectExtent l="5080" t="13335" r="13970" b="571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0D3D78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5.6pt" to="532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DwEQ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9ACAA2A" wp14:editId="4008B259">
                <wp:simplePos x="0" y="0"/>
                <wp:positionH relativeFrom="page">
                  <wp:posOffset>900430</wp:posOffset>
                </wp:positionH>
                <wp:positionV relativeFrom="paragraph">
                  <wp:posOffset>399415</wp:posOffset>
                </wp:positionV>
                <wp:extent cx="5867400" cy="0"/>
                <wp:effectExtent l="5080" t="5080" r="13970" b="1397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71E5F5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31.45pt" to="532.9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g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8AED6CD" wp14:editId="5673417A">
                <wp:simplePos x="0" y="0"/>
                <wp:positionH relativeFrom="page">
                  <wp:posOffset>900430</wp:posOffset>
                </wp:positionH>
                <wp:positionV relativeFrom="paragraph">
                  <wp:posOffset>601980</wp:posOffset>
                </wp:positionV>
                <wp:extent cx="5867400" cy="0"/>
                <wp:effectExtent l="5080" t="7620" r="13970" b="1143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06D6DA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47.4pt" to="532.9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/x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EA3B858" wp14:editId="09E3C557">
                <wp:simplePos x="0" y="0"/>
                <wp:positionH relativeFrom="page">
                  <wp:posOffset>900430</wp:posOffset>
                </wp:positionH>
                <wp:positionV relativeFrom="paragraph">
                  <wp:posOffset>803275</wp:posOffset>
                </wp:positionV>
                <wp:extent cx="5867400" cy="0"/>
                <wp:effectExtent l="5080" t="8890" r="13970" b="1016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F777D2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63.25pt" to="532.9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kf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02164505" wp14:editId="2B627CF3">
                <wp:simplePos x="0" y="0"/>
                <wp:positionH relativeFrom="page">
                  <wp:posOffset>900430</wp:posOffset>
                </wp:positionH>
                <wp:positionV relativeFrom="paragraph">
                  <wp:posOffset>1004570</wp:posOffset>
                </wp:positionV>
                <wp:extent cx="5867400" cy="0"/>
                <wp:effectExtent l="5080" t="10160" r="13970" b="88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D1D133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79.1pt" to="532.9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7y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73030A" w:rsidRDefault="0073030A">
      <w:pPr>
        <w:pStyle w:val="Corpodetexto"/>
        <w:spacing w:before="8"/>
        <w:rPr>
          <w:sz w:val="20"/>
        </w:rPr>
      </w:pPr>
    </w:p>
    <w:p w:rsidR="0073030A" w:rsidRDefault="0073030A">
      <w:pPr>
        <w:pStyle w:val="Corpodetexto"/>
        <w:spacing w:before="11"/>
        <w:rPr>
          <w:sz w:val="20"/>
        </w:rPr>
      </w:pPr>
    </w:p>
    <w:p w:rsidR="0073030A" w:rsidRDefault="0073030A">
      <w:pPr>
        <w:pStyle w:val="Corpodetexto"/>
        <w:spacing w:before="8"/>
        <w:rPr>
          <w:sz w:val="20"/>
        </w:rPr>
      </w:pPr>
    </w:p>
    <w:p w:rsidR="0073030A" w:rsidRDefault="0073030A">
      <w:pPr>
        <w:pStyle w:val="Corpodetexto"/>
        <w:spacing w:before="8"/>
        <w:rPr>
          <w:sz w:val="20"/>
        </w:rPr>
      </w:pPr>
    </w:p>
    <w:sectPr w:rsidR="0073030A" w:rsidSect="00D24F95">
      <w:headerReference w:type="default" r:id="rId9"/>
      <w:pgSz w:w="11910" w:h="16840"/>
      <w:pgMar w:top="1667" w:right="1040" w:bottom="280" w:left="128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8C" w:rsidRDefault="00AE3D8C">
      <w:r>
        <w:separator/>
      </w:r>
    </w:p>
  </w:endnote>
  <w:endnote w:type="continuationSeparator" w:id="0">
    <w:p w:rsidR="00AE3D8C" w:rsidRDefault="00AE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8C" w:rsidRDefault="00AE3D8C">
      <w:r>
        <w:separator/>
      </w:r>
    </w:p>
  </w:footnote>
  <w:footnote w:type="continuationSeparator" w:id="0">
    <w:p w:rsidR="00AE3D8C" w:rsidRDefault="00AE3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0A" w:rsidRDefault="00E233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 wp14:anchorId="6B0186EF" wp14:editId="34A27224">
          <wp:simplePos x="0" y="0"/>
          <wp:positionH relativeFrom="column">
            <wp:posOffset>593725</wp:posOffset>
          </wp:positionH>
          <wp:positionV relativeFrom="paragraph">
            <wp:posOffset>4445</wp:posOffset>
          </wp:positionV>
          <wp:extent cx="590550" cy="485775"/>
          <wp:effectExtent l="0" t="0" r="0" b="9525"/>
          <wp:wrapNone/>
          <wp:docPr id="8" name="Imagem 8" descr="logo_u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50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019788" wp14:editId="731F2F0B">
              <wp:simplePos x="0" y="0"/>
              <wp:positionH relativeFrom="page">
                <wp:posOffset>895350</wp:posOffset>
              </wp:positionH>
              <wp:positionV relativeFrom="page">
                <wp:posOffset>295275</wp:posOffset>
              </wp:positionV>
              <wp:extent cx="6290945" cy="586740"/>
              <wp:effectExtent l="0" t="0" r="146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0945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7D1" w:rsidRDefault="00E2336E">
                          <w:pPr>
                            <w:spacing w:line="360" w:lineRule="auto"/>
                            <w:ind w:left="1387" w:right="1385"/>
                            <w:jc w:val="center"/>
                            <w:rPr>
                              <w:sz w:val="20"/>
                              <w:lang w:val="pt-BR"/>
                            </w:rPr>
                          </w:pPr>
                          <w:r>
                            <w:rPr>
                              <w:sz w:val="20"/>
                              <w:lang w:val="pt-BR"/>
                            </w:rPr>
                            <w:t xml:space="preserve">    </w:t>
                          </w:r>
                          <w:r w:rsidR="00357DB4" w:rsidRPr="00210A53">
                            <w:rPr>
                              <w:sz w:val="20"/>
                              <w:lang w:val="pt-BR"/>
                            </w:rPr>
                            <w:t xml:space="preserve">Universidade Federal Fluminense </w:t>
                          </w:r>
                        </w:p>
                        <w:p w:rsidR="0073030A" w:rsidRPr="00210A53" w:rsidRDefault="00357DB4">
                          <w:pPr>
                            <w:spacing w:line="360" w:lineRule="auto"/>
                            <w:ind w:left="1387" w:right="1385"/>
                            <w:jc w:val="center"/>
                            <w:rPr>
                              <w:sz w:val="20"/>
                              <w:lang w:val="pt-BR"/>
                            </w:rPr>
                          </w:pPr>
                          <w:r w:rsidRPr="00210A53">
                            <w:rPr>
                              <w:sz w:val="20"/>
                              <w:lang w:val="pt-BR"/>
                            </w:rPr>
                            <w:t>Faculdade de Direito</w:t>
                          </w:r>
                        </w:p>
                        <w:p w:rsidR="00915C36" w:rsidRDefault="00B830E4" w:rsidP="00915C36">
                          <w:pPr>
                            <w:spacing w:before="5"/>
                            <w:ind w:left="358"/>
                            <w:rPr>
                              <w:sz w:val="20"/>
                              <w:lang w:val="pt-BR"/>
                            </w:rPr>
                          </w:pPr>
                          <w:r>
                            <w:rPr>
                              <w:sz w:val="20"/>
                              <w:lang w:val="pt-BR"/>
                            </w:rPr>
                            <w:t xml:space="preserve">                                  </w:t>
                          </w:r>
                          <w:r w:rsidR="000F1B6E">
                            <w:rPr>
                              <w:sz w:val="20"/>
                              <w:lang w:val="pt-BR"/>
                            </w:rPr>
                            <w:t xml:space="preserve">               Grupo de Pesquisa “Empresa, Direito e Sociedade Contemporânea</w:t>
                          </w:r>
                          <w:proofErr w:type="gramStart"/>
                          <w:r w:rsidR="00357DB4" w:rsidRPr="00210A53">
                            <w:rPr>
                              <w:sz w:val="20"/>
                              <w:lang w:val="pt-BR"/>
                            </w:rPr>
                            <w:t>”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5pt;margin-top:23.25pt;width:495.35pt;height:4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" filled="f" stroked="f">
              <v:textbox inset="0,0,0,0">
                <w:txbxContent>
                  <w:p w:rsidR="00E537D1" w:rsidRDefault="00E2336E">
                    <w:pPr>
                      <w:spacing w:line="360" w:lineRule="auto"/>
                      <w:ind w:left="1387" w:right="1385"/>
                      <w:jc w:val="center"/>
                      <w:rPr>
                        <w:sz w:val="20"/>
                        <w:lang w:val="pt-BR"/>
                      </w:rPr>
                    </w:pPr>
                    <w:r>
                      <w:rPr>
                        <w:sz w:val="20"/>
                        <w:lang w:val="pt-BR"/>
                      </w:rPr>
                      <w:t xml:space="preserve">    </w:t>
                    </w:r>
                    <w:r w:rsidR="00357DB4" w:rsidRPr="00210A53">
                      <w:rPr>
                        <w:sz w:val="20"/>
                        <w:lang w:val="pt-BR"/>
                      </w:rPr>
                      <w:t xml:space="preserve">Universidade Federal Fluminense </w:t>
                    </w:r>
                  </w:p>
                  <w:p w:rsidR="0073030A" w:rsidRPr="00210A53" w:rsidRDefault="00357DB4">
                    <w:pPr>
                      <w:spacing w:line="360" w:lineRule="auto"/>
                      <w:ind w:left="1387" w:right="1385"/>
                      <w:jc w:val="center"/>
                      <w:rPr>
                        <w:sz w:val="20"/>
                        <w:lang w:val="pt-BR"/>
                      </w:rPr>
                    </w:pPr>
                    <w:r w:rsidRPr="00210A53">
                      <w:rPr>
                        <w:sz w:val="20"/>
                        <w:lang w:val="pt-BR"/>
                      </w:rPr>
                      <w:t>Faculdade de Direito</w:t>
                    </w:r>
                  </w:p>
                  <w:p w:rsidR="00915C36" w:rsidRDefault="00B830E4" w:rsidP="00915C36">
                    <w:pPr>
                      <w:spacing w:before="5"/>
                      <w:ind w:left="358"/>
                      <w:rPr>
                        <w:sz w:val="20"/>
                        <w:lang w:val="pt-BR"/>
                      </w:rPr>
                    </w:pPr>
                    <w:r>
                      <w:rPr>
                        <w:sz w:val="20"/>
                        <w:lang w:val="pt-BR"/>
                      </w:rPr>
                      <w:t xml:space="preserve">                                  </w:t>
                    </w:r>
                    <w:r w:rsidR="000F1B6E">
                      <w:rPr>
                        <w:sz w:val="20"/>
                        <w:lang w:val="pt-BR"/>
                      </w:rPr>
                      <w:t xml:space="preserve">               Grupo de Pesquisa “Empresa, Direito e Sociedade Contemporânea</w:t>
                    </w:r>
                    <w:proofErr w:type="gramStart"/>
                    <w:r w:rsidR="00357DB4" w:rsidRPr="00210A53">
                      <w:rPr>
                        <w:sz w:val="20"/>
                        <w:lang w:val="pt-BR"/>
                      </w:rPr>
                      <w:t>”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B830E4">
      <w:rPr>
        <w:sz w:val="20"/>
      </w:rPr>
      <w:t>Ção</w:t>
    </w:r>
    <w:proofErr w:type="spellEnd"/>
    <w:r w:rsidR="00B830E4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36096"/>
    <w:multiLevelType w:val="multilevel"/>
    <w:tmpl w:val="947E3E24"/>
    <w:lvl w:ilvl="0">
      <w:start w:val="1"/>
      <w:numFmt w:val="decimal"/>
      <w:lvlText w:val="%1"/>
      <w:lvlJc w:val="left"/>
      <w:pPr>
        <w:ind w:left="826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w w:val="100"/>
      </w:rPr>
    </w:lvl>
    <w:lvl w:ilvl="2">
      <w:start w:val="1"/>
      <w:numFmt w:val="bullet"/>
      <w:lvlText w:val="•"/>
      <w:lvlJc w:val="left"/>
      <w:pPr>
        <w:ind w:left="920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03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86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9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2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5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8" w:hanging="375"/>
      </w:pPr>
      <w:rPr>
        <w:rFonts w:hint="default"/>
      </w:rPr>
    </w:lvl>
  </w:abstractNum>
  <w:abstractNum w:abstractNumId="1">
    <w:nsid w:val="533F5A5C"/>
    <w:multiLevelType w:val="multilevel"/>
    <w:tmpl w:val="684EFAF2"/>
    <w:lvl w:ilvl="0">
      <w:start w:val="4"/>
      <w:numFmt w:val="decimal"/>
      <w:lvlText w:val="%1"/>
      <w:lvlJc w:val="left"/>
      <w:pPr>
        <w:ind w:left="545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5" w:hanging="360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2">
    <w:nsid w:val="741514A8"/>
    <w:multiLevelType w:val="multilevel"/>
    <w:tmpl w:val="0B82E226"/>
    <w:lvl w:ilvl="0">
      <w:start w:val="5"/>
      <w:numFmt w:val="decimal"/>
      <w:lvlText w:val="%1"/>
      <w:lvlJc w:val="left"/>
      <w:pPr>
        <w:ind w:left="543" w:hanging="3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39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348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3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6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5" w:hanging="39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0A"/>
    <w:rsid w:val="000D6F74"/>
    <w:rsid w:val="000F1B6E"/>
    <w:rsid w:val="00210A53"/>
    <w:rsid w:val="00330A33"/>
    <w:rsid w:val="00357DB4"/>
    <w:rsid w:val="00367C13"/>
    <w:rsid w:val="003D2C3B"/>
    <w:rsid w:val="0044134D"/>
    <w:rsid w:val="0044672F"/>
    <w:rsid w:val="004558C5"/>
    <w:rsid w:val="005C5BFD"/>
    <w:rsid w:val="005D3C0E"/>
    <w:rsid w:val="00696BCD"/>
    <w:rsid w:val="006E278F"/>
    <w:rsid w:val="00725635"/>
    <w:rsid w:val="0073030A"/>
    <w:rsid w:val="007A0A40"/>
    <w:rsid w:val="008054C3"/>
    <w:rsid w:val="008B410F"/>
    <w:rsid w:val="008B5505"/>
    <w:rsid w:val="00915C36"/>
    <w:rsid w:val="00947184"/>
    <w:rsid w:val="009B05F5"/>
    <w:rsid w:val="00AD5EBC"/>
    <w:rsid w:val="00AE3D8C"/>
    <w:rsid w:val="00B3143E"/>
    <w:rsid w:val="00B830E4"/>
    <w:rsid w:val="00C03E11"/>
    <w:rsid w:val="00C537E4"/>
    <w:rsid w:val="00CC7537"/>
    <w:rsid w:val="00CE43D4"/>
    <w:rsid w:val="00D24F95"/>
    <w:rsid w:val="00DF2D9B"/>
    <w:rsid w:val="00E1496D"/>
    <w:rsid w:val="00E2336E"/>
    <w:rsid w:val="00E31248"/>
    <w:rsid w:val="00E537D1"/>
    <w:rsid w:val="00E749BE"/>
    <w:rsid w:val="00EC2D05"/>
    <w:rsid w:val="00F329DD"/>
    <w:rsid w:val="00F57F76"/>
    <w:rsid w:val="00F808F4"/>
    <w:rsid w:val="00F86705"/>
    <w:rsid w:val="00F93DE7"/>
    <w:rsid w:val="00F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545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749B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830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30E4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B830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30E4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7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7D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4672F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545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749B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830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30E4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B830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30E4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7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7D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4672F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din.doutorad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GPSIDH - Nº 02/2009</vt:lpstr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GPSIDH - Nº 02/2009</dc:title>
  <dc:creator>Rafael</dc:creator>
  <cp:lastModifiedBy>ALICE</cp:lastModifiedBy>
  <cp:revision>8</cp:revision>
  <dcterms:created xsi:type="dcterms:W3CDTF">2018-09-04T23:34:00Z</dcterms:created>
  <dcterms:modified xsi:type="dcterms:W3CDTF">2018-09-05T01:50:00Z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2016-02-28T00:00:00Z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2017-03-11T00:00:00Z</vt:filetime>
  </property>
</Properties>
</file>